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DF" w:rsidRPr="00F63BDF" w:rsidRDefault="00F63BDF" w:rsidP="00F63BDF">
      <w:pPr>
        <w:jc w:val="center"/>
        <w:rPr>
          <w:rFonts w:ascii="Times New Roman" w:eastAsia="仿宋_GB2312" w:hAnsi="Times New Roman" w:cs="Times New Roman"/>
          <w:sz w:val="84"/>
          <w:szCs w:val="20"/>
        </w:rPr>
      </w:pPr>
    </w:p>
    <w:p w:rsidR="00F63BDF" w:rsidRPr="00F63BDF" w:rsidRDefault="00F63BDF" w:rsidP="00F63BDF">
      <w:pPr>
        <w:jc w:val="right"/>
        <w:rPr>
          <w:rFonts w:ascii="黑体" w:eastAsia="黑体" w:hAnsi="Times New Roman" w:cs="Times New Roman"/>
          <w:b/>
          <w:spacing w:val="40"/>
          <w:w w:val="66"/>
          <w:sz w:val="56"/>
          <w:szCs w:val="56"/>
        </w:rPr>
      </w:pPr>
      <w:r w:rsidRPr="00F63BDF">
        <w:rPr>
          <w:rFonts w:ascii="黑体" w:eastAsia="黑体" w:hAnsi="Times New Roman" w:cs="Times New Roman" w:hint="eastAsia"/>
          <w:b/>
          <w:spacing w:val="40"/>
          <w:w w:val="66"/>
          <w:sz w:val="56"/>
          <w:szCs w:val="56"/>
        </w:rPr>
        <w:t>燃气管道安装项目（</w:t>
      </w:r>
      <w:r w:rsidRPr="00F63BDF">
        <w:rPr>
          <w:rFonts w:ascii="黑体" w:eastAsia="黑体" w:hAnsi="Times New Roman" w:cs="Times New Roman"/>
          <w:b/>
          <w:spacing w:val="40"/>
          <w:w w:val="66"/>
          <w:sz w:val="56"/>
          <w:szCs w:val="56"/>
        </w:rPr>
        <w:t>2024-JQZTBJ-G5001</w:t>
      </w:r>
      <w:r w:rsidRPr="00F63BDF">
        <w:rPr>
          <w:rFonts w:ascii="黑体" w:eastAsia="黑体" w:hAnsi="Times New Roman" w:cs="Times New Roman" w:hint="eastAsia"/>
          <w:b/>
          <w:spacing w:val="40"/>
          <w:w w:val="66"/>
          <w:sz w:val="56"/>
          <w:szCs w:val="56"/>
        </w:rPr>
        <w:t>）</w:t>
      </w:r>
    </w:p>
    <w:p w:rsidR="00F63BDF" w:rsidRPr="00F63BDF" w:rsidRDefault="00F63BDF" w:rsidP="00F63BDF">
      <w:pPr>
        <w:jc w:val="right"/>
        <w:rPr>
          <w:rFonts w:ascii="黑体" w:eastAsia="黑体" w:hAnsi="Times New Roman" w:cs="Times New Roman"/>
          <w:b/>
          <w:spacing w:val="40"/>
          <w:w w:val="66"/>
          <w:sz w:val="60"/>
          <w:szCs w:val="60"/>
        </w:rPr>
      </w:pPr>
      <w:r>
        <w:rPr>
          <w:rFonts w:ascii="Times New Roman" w:eastAsia="宋体" w:hAnsi="Times New Roman" w:cs="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287020</wp:posOffset>
                </wp:positionV>
                <wp:extent cx="2771775" cy="9525"/>
                <wp:effectExtent l="19050" t="95250" r="9525" b="10477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2.6pt" to="225.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" strokecolor="#4b69b5" strokeweight="15pt"/>
            </w:pict>
          </mc:Fallback>
        </mc:AlternateContent>
      </w:r>
      <w:r w:rsidRPr="00F63BDF">
        <w:rPr>
          <w:rFonts w:ascii="黑体" w:eastAsia="黑体" w:hAnsi="Times New Roman" w:cs="Times New Roman" w:hint="eastAsia"/>
          <w:b/>
          <w:spacing w:val="40"/>
          <w:w w:val="66"/>
          <w:sz w:val="56"/>
          <w:szCs w:val="56"/>
        </w:rPr>
        <w:t>单一来源采购文件</w:t>
      </w:r>
    </w:p>
    <w:p w:rsidR="00F63BDF" w:rsidRPr="00F63BDF" w:rsidRDefault="00F63BDF" w:rsidP="00F63BDF">
      <w:pPr>
        <w:jc w:val="center"/>
        <w:rPr>
          <w:rFonts w:ascii="黑体" w:eastAsia="黑体" w:hAnsi="Times New Roman" w:cs="Times New Roman"/>
          <w:b/>
          <w:spacing w:val="40"/>
          <w:w w:val="66"/>
          <w:sz w:val="36"/>
          <w:szCs w:val="36"/>
        </w:rPr>
      </w:pPr>
    </w:p>
    <w:p w:rsidR="00F63BDF" w:rsidRPr="00F63BDF" w:rsidRDefault="00F63BDF" w:rsidP="00F63BDF">
      <w:pPr>
        <w:jc w:val="center"/>
        <w:rPr>
          <w:rFonts w:ascii="黑体" w:eastAsia="黑体" w:hAnsi="Times New Roman" w:cs="Times New Roman"/>
          <w:b/>
          <w:spacing w:val="40"/>
          <w:w w:val="66"/>
          <w:sz w:val="36"/>
          <w:szCs w:val="36"/>
        </w:rPr>
      </w:pPr>
    </w:p>
    <w:p w:rsidR="00F63BDF" w:rsidRPr="00F63BDF" w:rsidRDefault="00F63BDF" w:rsidP="00F63BDF">
      <w:pPr>
        <w:jc w:val="center"/>
        <w:rPr>
          <w:rFonts w:ascii="黑体" w:eastAsia="黑体" w:hAnsi="Times New Roman" w:cs="Times New Roman"/>
          <w:spacing w:val="40"/>
          <w:w w:val="66"/>
          <w:sz w:val="36"/>
          <w:szCs w:val="36"/>
        </w:rPr>
      </w:pPr>
      <w:r w:rsidRPr="00F63BDF">
        <w:rPr>
          <w:rFonts w:ascii="Times New Roman" w:eastAsia="黑体" w:hAnsi="Times New Roman" w:cs="Times New Roman"/>
          <w:spacing w:val="40"/>
          <w:w w:val="66"/>
          <w:sz w:val="32"/>
          <w:szCs w:val="32"/>
        </w:rPr>
        <w:t>（项目编号：</w:t>
      </w:r>
      <w:r w:rsidRPr="00F63BDF">
        <w:rPr>
          <w:rFonts w:ascii="Times New Roman" w:eastAsia="黑体" w:hAnsi="Times New Roman" w:cs="Times New Roman"/>
          <w:spacing w:val="40"/>
          <w:w w:val="66"/>
          <w:sz w:val="32"/>
          <w:szCs w:val="32"/>
        </w:rPr>
        <w:t>TGPC-2024-</w:t>
      </w:r>
      <w:r w:rsidRPr="00F63BDF">
        <w:rPr>
          <w:rFonts w:ascii="Times New Roman" w:eastAsia="黑体" w:hAnsi="Times New Roman" w:cs="Times New Roman" w:hint="eastAsia"/>
          <w:spacing w:val="40"/>
          <w:w w:val="66"/>
          <w:sz w:val="32"/>
          <w:szCs w:val="32"/>
        </w:rPr>
        <w:t>D</w:t>
      </w:r>
      <w:r w:rsidRPr="00F63BDF">
        <w:rPr>
          <w:rFonts w:ascii="Times New Roman" w:eastAsia="黑体" w:hAnsi="Times New Roman" w:cs="Times New Roman"/>
          <w:spacing w:val="40"/>
          <w:w w:val="66"/>
          <w:sz w:val="32"/>
          <w:szCs w:val="32"/>
        </w:rPr>
        <w:t>-0546</w:t>
      </w:r>
      <w:r w:rsidRPr="00F63BDF">
        <w:rPr>
          <w:rFonts w:ascii="Times New Roman" w:eastAsia="黑体" w:hAnsi="Times New Roman" w:cs="Times New Roman"/>
          <w:spacing w:val="40"/>
          <w:w w:val="66"/>
          <w:sz w:val="32"/>
          <w:szCs w:val="32"/>
        </w:rPr>
        <w:t>）</w:t>
      </w:r>
    </w:p>
    <w:p w:rsidR="00F63BDF" w:rsidRPr="00F63BDF" w:rsidRDefault="00F63BDF" w:rsidP="00F63BDF">
      <w:pPr>
        <w:rPr>
          <w:rFonts w:ascii="Times New Roman" w:eastAsia="宋体" w:hAnsi="Times New Roman" w:cs="Times New Roman"/>
          <w:sz w:val="40"/>
          <w:szCs w:val="20"/>
        </w:rPr>
      </w:pPr>
    </w:p>
    <w:p w:rsidR="00F63BDF" w:rsidRPr="00F63BDF" w:rsidRDefault="00F63BDF" w:rsidP="00F63BDF">
      <w:pPr>
        <w:rPr>
          <w:rFonts w:ascii="Times New Roman" w:eastAsia="宋体" w:hAnsi="Times New Roman" w:cs="Times New Roman"/>
          <w:sz w:val="40"/>
          <w:szCs w:val="20"/>
        </w:rPr>
      </w:pPr>
    </w:p>
    <w:p w:rsidR="00F63BDF" w:rsidRPr="00F63BDF" w:rsidRDefault="00F63BDF" w:rsidP="00F63BDF">
      <w:pPr>
        <w:rPr>
          <w:rFonts w:ascii="Times New Roman" w:eastAsia="宋体" w:hAnsi="Times New Roman" w:cs="Times New Roman"/>
          <w:sz w:val="36"/>
          <w:szCs w:val="20"/>
        </w:rPr>
      </w:pPr>
    </w:p>
    <w:p w:rsidR="00F63BDF" w:rsidRPr="00F63BDF" w:rsidRDefault="00F63BDF" w:rsidP="00F63BDF">
      <w:pPr>
        <w:rPr>
          <w:rFonts w:ascii="Times New Roman" w:eastAsia="宋体" w:hAnsi="Times New Roman" w:cs="Times New Roman"/>
          <w:sz w:val="36"/>
          <w:szCs w:val="20"/>
        </w:rPr>
      </w:pPr>
    </w:p>
    <w:p w:rsidR="00F63BDF" w:rsidRPr="00F63BDF" w:rsidRDefault="00F63BDF" w:rsidP="00F63BDF">
      <w:pPr>
        <w:rPr>
          <w:rFonts w:ascii="Times New Roman" w:eastAsia="宋体" w:hAnsi="Times New Roman" w:cs="Times New Roman"/>
          <w:sz w:val="36"/>
          <w:szCs w:val="20"/>
        </w:rPr>
      </w:pPr>
    </w:p>
    <w:p w:rsidR="00F63BDF" w:rsidRPr="00F63BDF" w:rsidRDefault="00F63BDF" w:rsidP="00F63BDF">
      <w:pPr>
        <w:rPr>
          <w:rFonts w:ascii="Times New Roman" w:eastAsia="仿宋_GB2312" w:hAnsi="Times New Roman" w:cs="Times New Roman"/>
          <w:sz w:val="32"/>
          <w:szCs w:val="20"/>
        </w:rPr>
      </w:pPr>
    </w:p>
    <w:p w:rsidR="00F63BDF" w:rsidRPr="00F63BDF" w:rsidRDefault="00F63BDF" w:rsidP="00F63BDF">
      <w:pPr>
        <w:rPr>
          <w:rFonts w:ascii="Times New Roman" w:eastAsia="仿宋_GB2312" w:hAnsi="Times New Roman" w:cs="Times New Roman"/>
          <w:sz w:val="32"/>
          <w:szCs w:val="20"/>
        </w:rPr>
      </w:pPr>
    </w:p>
    <w:p w:rsidR="00F63BDF" w:rsidRPr="00F63BDF" w:rsidRDefault="00F63BDF" w:rsidP="00F63BDF">
      <w:pPr>
        <w:rPr>
          <w:rFonts w:ascii="Times New Roman" w:eastAsia="宋体" w:hAnsi="Times New Roman" w:cs="Times New Roman"/>
          <w:sz w:val="36"/>
          <w:szCs w:val="20"/>
        </w:rPr>
      </w:pPr>
    </w:p>
    <w:p w:rsidR="00F63BDF" w:rsidRPr="00F63BDF" w:rsidRDefault="00F63BDF" w:rsidP="00F63BDF">
      <w:pPr>
        <w:rPr>
          <w:rFonts w:ascii="Times New Roman" w:eastAsia="宋体" w:hAnsi="Times New Roman" w:cs="Times New Roman"/>
          <w:sz w:val="36"/>
          <w:szCs w:val="20"/>
        </w:rPr>
      </w:pPr>
    </w:p>
    <w:p w:rsidR="00F63BDF" w:rsidRPr="00F63BDF" w:rsidRDefault="00F63BDF" w:rsidP="00F63BDF">
      <w:pPr>
        <w:ind w:firstLineChars="1493" w:firstLine="2884"/>
        <w:rPr>
          <w:rFonts w:ascii="黑体" w:eastAsia="黑体" w:hAnsi="Times New Roman" w:cs="Times New Roman"/>
          <w:spacing w:val="20"/>
          <w:w w:val="66"/>
          <w:sz w:val="44"/>
          <w:szCs w:val="44"/>
        </w:rPr>
      </w:pPr>
      <w:r>
        <w:rPr>
          <w:rFonts w:ascii="Times New Roman" w:eastAsia="宋体" w:hAnsi="Times New Roman" w:cs="Times New Roman"/>
          <w:noProof/>
          <w:szCs w:val="20"/>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9" name="图片 9" descr="说明: 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BDF">
        <w:rPr>
          <w:rFonts w:ascii="黑体" w:eastAsia="黑体" w:hAnsi="Times New Roman" w:cs="Times New Roman" w:hint="eastAsia"/>
          <w:spacing w:val="20"/>
          <w:w w:val="66"/>
          <w:sz w:val="44"/>
          <w:szCs w:val="44"/>
        </w:rPr>
        <w:t>天津市政府采购中心</w:t>
      </w:r>
    </w:p>
    <w:p w:rsidR="00F63BDF" w:rsidRPr="00F63BDF" w:rsidRDefault="00F63BDF" w:rsidP="00F63BDF">
      <w:pPr>
        <w:tabs>
          <w:tab w:val="left" w:pos="3281"/>
          <w:tab w:val="center" w:pos="4711"/>
        </w:tabs>
        <w:jc w:val="center"/>
        <w:rPr>
          <w:rFonts w:ascii="仿宋_GB2312" w:eastAsia="仿宋_GB2312" w:hAnsi="Times New Roman" w:cs="Times New Roman"/>
          <w:b/>
          <w:bCs/>
          <w:kern w:val="0"/>
          <w:sz w:val="44"/>
          <w:szCs w:val="44"/>
        </w:rPr>
      </w:pPr>
      <w:r w:rsidRPr="00F63BDF">
        <w:rPr>
          <w:rFonts w:ascii="Times New Roman" w:eastAsia="仿宋_GB2312" w:hAnsi="Times New Roman" w:cs="Times New Roman"/>
          <w:b/>
          <w:bCs/>
          <w:kern w:val="0"/>
          <w:sz w:val="44"/>
          <w:szCs w:val="44"/>
        </w:rPr>
        <w:t>2024.</w:t>
      </w:r>
      <w:r w:rsidRPr="00F63BDF">
        <w:rPr>
          <w:rFonts w:ascii="Times New Roman" w:eastAsia="仿宋_GB2312" w:hAnsi="Times New Roman" w:cs="Times New Roman" w:hint="eastAsia"/>
          <w:b/>
          <w:bCs/>
          <w:kern w:val="0"/>
          <w:sz w:val="44"/>
          <w:szCs w:val="44"/>
        </w:rPr>
        <w:t>7</w:t>
      </w:r>
    </w:p>
    <w:p w:rsidR="00F63BDF" w:rsidRPr="00F63BDF" w:rsidRDefault="00F63BDF" w:rsidP="00F63BDF">
      <w:pPr>
        <w:tabs>
          <w:tab w:val="left" w:pos="3281"/>
          <w:tab w:val="center" w:pos="4711"/>
        </w:tabs>
        <w:jc w:val="center"/>
        <w:rPr>
          <w:rFonts w:ascii="Times New Roman" w:eastAsia="仿宋_GB2312" w:hAnsi="Times New Roman" w:cs="Times New Roman"/>
          <w:b/>
          <w:bCs/>
          <w:kern w:val="0"/>
          <w:sz w:val="44"/>
          <w:szCs w:val="44"/>
        </w:rPr>
      </w:pPr>
    </w:p>
    <w:p w:rsidR="00F63BDF" w:rsidRPr="00F63BDF" w:rsidRDefault="00F63BDF" w:rsidP="00F63BDF">
      <w:pPr>
        <w:widowControl/>
        <w:jc w:val="left"/>
        <w:rPr>
          <w:rFonts w:ascii="Times New Roman" w:eastAsia="仿宋_GB2312" w:hAnsi="Times New Roman" w:cs="Times New Roman"/>
          <w:b/>
          <w:bCs/>
          <w:kern w:val="0"/>
          <w:sz w:val="44"/>
          <w:szCs w:val="44"/>
        </w:rPr>
        <w:sectPr w:rsidR="00F63BDF" w:rsidRPr="00F63BDF">
          <w:headerReference w:type="default" r:id="rId9"/>
          <w:pgSz w:w="11906" w:h="16838"/>
          <w:pgMar w:top="1440" w:right="1797" w:bottom="1440" w:left="1797" w:header="851" w:footer="992" w:gutter="0"/>
          <w:cols w:space="425"/>
          <w:docGrid w:type="linesAndChars" w:linePitch="285" w:charSpace="-3449"/>
        </w:sectPr>
      </w:pPr>
    </w:p>
    <w:p w:rsidR="00F63BDF" w:rsidRPr="00F63BDF" w:rsidRDefault="00F63BDF" w:rsidP="00F63BDF">
      <w:pPr>
        <w:spacing w:line="360" w:lineRule="auto"/>
        <w:jc w:val="center"/>
        <w:rPr>
          <w:rFonts w:ascii="Times New Roman" w:eastAsia="宋体" w:hAnsi="Times New Roman" w:cs="Times New Roman"/>
          <w:b/>
          <w:sz w:val="24"/>
          <w:szCs w:val="20"/>
        </w:rPr>
      </w:pPr>
      <w:r w:rsidRPr="00F63BDF">
        <w:rPr>
          <w:rFonts w:ascii="Times New Roman" w:eastAsia="宋体" w:hAnsi="Times New Roman" w:cs="Times New Roman" w:hint="eastAsia"/>
          <w:b/>
          <w:sz w:val="24"/>
          <w:szCs w:val="20"/>
        </w:rPr>
        <w:lastRenderedPageBreak/>
        <w:t>邀请函</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受某单位委托</w:t>
      </w:r>
      <w:r w:rsidRPr="00F63BDF">
        <w:rPr>
          <w:rFonts w:ascii="宋体" w:eastAsia="宋体" w:hAnsi="宋体" w:cs="Times New Roman" w:hint="eastAsia"/>
          <w:sz w:val="24"/>
          <w:szCs w:val="24"/>
        </w:rPr>
        <w:t>，</w:t>
      </w:r>
      <w:r w:rsidRPr="00F63BDF">
        <w:rPr>
          <w:rFonts w:ascii="Times New Roman" w:eastAsia="宋体" w:hAnsi="Times New Roman" w:cs="Times New Roman" w:hint="eastAsia"/>
          <w:sz w:val="24"/>
          <w:szCs w:val="24"/>
        </w:rPr>
        <w:t>天津市政府采购中心以单一来源采购方式，对燃气管道安装项目（</w:t>
      </w:r>
      <w:r w:rsidRPr="00F63BDF">
        <w:rPr>
          <w:rFonts w:ascii="Times New Roman" w:eastAsia="宋体" w:hAnsi="Times New Roman" w:cs="Times New Roman" w:hint="eastAsia"/>
          <w:sz w:val="24"/>
          <w:szCs w:val="24"/>
        </w:rPr>
        <w:t>2024-JQZTBJ-G5001</w:t>
      </w:r>
      <w:r w:rsidRPr="00F63BDF">
        <w:rPr>
          <w:rFonts w:ascii="Times New Roman" w:eastAsia="宋体" w:hAnsi="Times New Roman" w:cs="Times New Roman" w:hint="eastAsia"/>
          <w:sz w:val="24"/>
          <w:szCs w:val="24"/>
        </w:rPr>
        <w:t>）实施政府采购，</w:t>
      </w:r>
      <w:proofErr w:type="gramStart"/>
      <w:r w:rsidRPr="00F63BDF">
        <w:rPr>
          <w:rFonts w:ascii="Times New Roman" w:eastAsia="宋体" w:hAnsi="Times New Roman" w:cs="Times New Roman" w:hint="eastAsia"/>
          <w:sz w:val="24"/>
          <w:szCs w:val="24"/>
        </w:rPr>
        <w:t>现邀请津燃华</w:t>
      </w:r>
      <w:proofErr w:type="gramEnd"/>
      <w:r w:rsidRPr="00F63BDF">
        <w:rPr>
          <w:rFonts w:ascii="Times New Roman" w:eastAsia="宋体" w:hAnsi="Times New Roman" w:cs="Times New Roman" w:hint="eastAsia"/>
          <w:sz w:val="24"/>
          <w:szCs w:val="24"/>
        </w:rPr>
        <w:t>润燃气有限公司参与谈判。</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本项目为远程电子采购，一律不接受纸质响应文件，只接受加盖供应商电子签章的电子响应文件（以通过天津公共资源电子签章客户端正确读取签章信息为准）。供应商参加谈判前须办理</w:t>
      </w:r>
      <w:r w:rsidRPr="00F63BDF">
        <w:rPr>
          <w:rFonts w:ascii="Times New Roman" w:eastAsia="宋体" w:hAnsi="Times New Roman" w:cs="Times New Roman" w:hint="eastAsia"/>
          <w:sz w:val="24"/>
          <w:szCs w:val="24"/>
        </w:rPr>
        <w:t>CA</w:t>
      </w:r>
      <w:r w:rsidRPr="00F63BDF">
        <w:rPr>
          <w:rFonts w:ascii="Times New Roman" w:eastAsia="宋体" w:hAnsi="Times New Roman" w:cs="Times New Roman" w:hint="eastAsia"/>
          <w:sz w:val="24"/>
          <w:szCs w:val="24"/>
        </w:rPr>
        <w:t>数字证书（</w:t>
      </w:r>
      <w:r w:rsidRPr="00F63BDF">
        <w:rPr>
          <w:rFonts w:ascii="Times New Roman" w:eastAsia="宋体" w:hAnsi="Times New Roman" w:cs="Times New Roman" w:hint="eastAsia"/>
          <w:sz w:val="24"/>
          <w:szCs w:val="24"/>
        </w:rPr>
        <w:t>USBKEY</w:t>
      </w:r>
      <w:r w:rsidRPr="00F63BDF">
        <w:rPr>
          <w:rFonts w:ascii="Times New Roman" w:eastAsia="宋体" w:hAnsi="Times New Roman" w:cs="Times New Roman" w:hint="eastAsia"/>
          <w:sz w:val="24"/>
          <w:szCs w:val="24"/>
        </w:rPr>
        <w:t>）和电子签章。供应商须按单一来源采购文件的规定在天津市政府采购中心“网上招投标”系统中提交网上应答并上传加盖供应商电子签章的电子响应文件（以通过天津公共资源电子签章客户端正确读取签章信息为准）。</w:t>
      </w:r>
    </w:p>
    <w:p w:rsidR="00F63BDF" w:rsidRPr="00F63BDF" w:rsidRDefault="00F63BDF" w:rsidP="00F63BDF">
      <w:pPr>
        <w:spacing w:line="360" w:lineRule="auto"/>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A</w:t>
      </w:r>
      <w:r w:rsidRPr="00F63BDF">
        <w:rPr>
          <w:rFonts w:ascii="Times New Roman" w:eastAsia="宋体" w:hAnsi="Times New Roman" w:cs="Times New Roman" w:hint="eastAsia"/>
          <w:sz w:val="24"/>
          <w:szCs w:val="20"/>
        </w:rPr>
        <w:t>．供应商须知</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一、项目名称和编号</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（一）项目名称：燃气管道安装项目（</w:t>
      </w:r>
      <w:r w:rsidRPr="00F63BDF">
        <w:rPr>
          <w:rFonts w:ascii="Times New Roman" w:eastAsia="宋体" w:hAnsi="Times New Roman" w:cs="Times New Roman" w:hint="eastAsia"/>
          <w:sz w:val="24"/>
          <w:szCs w:val="20"/>
        </w:rPr>
        <w:t>2024-JQZTBJ-G5001</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（二）项目编号：</w:t>
      </w:r>
      <w:r w:rsidRPr="00F63BDF">
        <w:rPr>
          <w:rFonts w:ascii="Times New Roman" w:eastAsia="宋体" w:hAnsi="Times New Roman" w:cs="Times New Roman"/>
          <w:sz w:val="24"/>
          <w:szCs w:val="24"/>
        </w:rPr>
        <w:t>TGPC-2024-</w:t>
      </w:r>
      <w:r w:rsidRPr="00F63BDF">
        <w:rPr>
          <w:rFonts w:ascii="Times New Roman" w:eastAsia="宋体" w:hAnsi="Times New Roman" w:cs="Times New Roman" w:hint="eastAsia"/>
          <w:sz w:val="24"/>
          <w:szCs w:val="24"/>
        </w:rPr>
        <w:t>D</w:t>
      </w:r>
      <w:r w:rsidRPr="00F63BDF">
        <w:rPr>
          <w:rFonts w:ascii="Times New Roman" w:eastAsia="宋体" w:hAnsi="Times New Roman" w:cs="Times New Roman"/>
          <w:sz w:val="24"/>
          <w:szCs w:val="24"/>
        </w:rPr>
        <w:t>-0546</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二、项目内容：</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第一包：</w:t>
      </w:r>
      <w:r w:rsidRPr="00F63BDF">
        <w:rPr>
          <w:rFonts w:ascii="Times New Roman" w:eastAsia="宋体" w:hAnsi="Times New Roman" w:cs="Times New Roman" w:hint="eastAsia"/>
          <w:sz w:val="24"/>
          <w:szCs w:val="20"/>
        </w:rPr>
        <w:t>燃气管道安装，合同履行期限：合同签订后</w:t>
      </w:r>
      <w:r w:rsidRPr="00F63BDF">
        <w:rPr>
          <w:rFonts w:ascii="Times New Roman" w:eastAsia="宋体" w:hAnsi="Times New Roman" w:cs="Times New Roman" w:hint="eastAsia"/>
          <w:sz w:val="24"/>
          <w:szCs w:val="20"/>
        </w:rPr>
        <w:t>30</w:t>
      </w:r>
      <w:r w:rsidRPr="00F63BDF">
        <w:rPr>
          <w:rFonts w:ascii="Times New Roman" w:eastAsia="宋体" w:hAnsi="Times New Roman" w:cs="Times New Roman" w:hint="eastAsia"/>
          <w:sz w:val="24"/>
          <w:szCs w:val="20"/>
        </w:rPr>
        <w:t>天内完工。</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三、项目预算</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第一包：</w:t>
      </w:r>
      <w:r w:rsidRPr="00F63BDF">
        <w:rPr>
          <w:rFonts w:ascii="Times New Roman" w:eastAsia="宋体" w:hAnsi="Times New Roman" w:cs="Times New Roman" w:hint="eastAsia"/>
          <w:kern w:val="0"/>
          <w:sz w:val="24"/>
          <w:szCs w:val="24"/>
        </w:rPr>
        <w:t>100000</w:t>
      </w:r>
      <w:r w:rsidRPr="00F63BDF">
        <w:rPr>
          <w:rFonts w:ascii="Times New Roman" w:eastAsia="宋体" w:hAnsi="Times New Roman" w:cs="Times New Roman" w:hint="eastAsia"/>
          <w:kern w:val="0"/>
          <w:sz w:val="24"/>
          <w:szCs w:val="24"/>
        </w:rPr>
        <w:t>元。</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四、供应商资格要求（实质性要求）</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（一）供应商应具备《中华人民共和国政府采购法》第二十二条第一款规定的条件，提供以下材料：</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 xml:space="preserve">1. </w:t>
      </w:r>
      <w:r w:rsidRPr="00F63BDF">
        <w:rPr>
          <w:rFonts w:ascii="Times New Roman" w:eastAsia="宋体" w:hAnsi="Times New Roman" w:cs="Times New Roman"/>
          <w:kern w:val="0"/>
          <w:sz w:val="24"/>
          <w:szCs w:val="24"/>
        </w:rPr>
        <w:t>营业执照副本或事业单位法人证书或民办非企业单位登记证书或社会团体法人登记证书或基金会法人登记证书扫描件</w:t>
      </w:r>
      <w:r w:rsidRPr="00F63BDF">
        <w:rPr>
          <w:rFonts w:ascii="Times New Roman" w:eastAsia="宋体" w:hAnsi="Times New Roman" w:cs="Times New Roman" w:hint="eastAsia"/>
          <w:kern w:val="0"/>
          <w:sz w:val="24"/>
          <w:szCs w:val="24"/>
        </w:rPr>
        <w:t>或自然人的身份证明扫描件。</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bookmarkStart w:id="0" w:name="OLE_LINK5"/>
      <w:r w:rsidRPr="00F63BDF">
        <w:rPr>
          <w:rFonts w:ascii="Times New Roman" w:eastAsia="宋体" w:hAnsi="Times New Roman" w:cs="Times New Roman" w:hint="eastAsia"/>
          <w:kern w:val="0"/>
          <w:sz w:val="24"/>
          <w:szCs w:val="24"/>
        </w:rPr>
        <w:t xml:space="preserve">2. </w:t>
      </w:r>
      <w:r w:rsidRPr="00F63BDF">
        <w:rPr>
          <w:rFonts w:ascii="Times New Roman" w:eastAsia="宋体" w:hAnsi="Times New Roman" w:cs="Times New Roman" w:hint="eastAsia"/>
          <w:kern w:val="0"/>
          <w:sz w:val="24"/>
          <w:szCs w:val="24"/>
        </w:rPr>
        <w:t>财务状况报告等相关材料：</w:t>
      </w:r>
    </w:p>
    <w:bookmarkEnd w:id="0"/>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经第三方会计师事务所审计的</w:t>
      </w:r>
      <w:r w:rsidRPr="00F63BDF">
        <w:rPr>
          <w:rFonts w:ascii="Times New Roman" w:eastAsia="宋体" w:hAnsi="Times New Roman" w:cs="Times New Roman" w:hint="eastAsia"/>
          <w:kern w:val="0"/>
          <w:sz w:val="24"/>
          <w:szCs w:val="24"/>
        </w:rPr>
        <w:t>2022</w:t>
      </w:r>
      <w:r w:rsidRPr="00F63BDF">
        <w:rPr>
          <w:rFonts w:ascii="Times New Roman" w:eastAsia="宋体" w:hAnsi="Times New Roman" w:cs="Times New Roman" w:hint="eastAsia"/>
          <w:kern w:val="0"/>
          <w:sz w:val="24"/>
          <w:szCs w:val="24"/>
        </w:rPr>
        <w:t>年财务审计报告（截至提交响应文件截止日成立不足</w:t>
      </w:r>
      <w:r w:rsidRPr="00F63BDF">
        <w:rPr>
          <w:rFonts w:ascii="Times New Roman" w:eastAsia="宋体" w:hAnsi="Times New Roman" w:cs="Times New Roman" w:hint="eastAsia"/>
          <w:kern w:val="0"/>
          <w:sz w:val="24"/>
          <w:szCs w:val="24"/>
        </w:rPr>
        <w:t>3</w:t>
      </w:r>
      <w:r w:rsidRPr="00F63BDF">
        <w:rPr>
          <w:rFonts w:ascii="Times New Roman" w:eastAsia="宋体" w:hAnsi="Times New Roman" w:cs="Times New Roman" w:hint="eastAsia"/>
          <w:kern w:val="0"/>
          <w:sz w:val="24"/>
          <w:szCs w:val="24"/>
        </w:rPr>
        <w:t>年的供应商可提供自成立以来财务审计报告）或截止开标日前近</w:t>
      </w:r>
      <w:r w:rsidRPr="00F63BDF">
        <w:rPr>
          <w:rFonts w:ascii="Times New Roman" w:eastAsia="宋体" w:hAnsi="Times New Roman" w:cs="Times New Roman" w:hint="eastAsia"/>
          <w:kern w:val="0"/>
          <w:sz w:val="24"/>
          <w:szCs w:val="24"/>
        </w:rPr>
        <w:t>3</w:t>
      </w:r>
      <w:r w:rsidRPr="00F63BDF">
        <w:rPr>
          <w:rFonts w:ascii="Times New Roman" w:eastAsia="宋体" w:hAnsi="Times New Roman" w:cs="Times New Roman" w:hint="eastAsia"/>
          <w:kern w:val="0"/>
          <w:sz w:val="24"/>
          <w:szCs w:val="24"/>
        </w:rPr>
        <w:t>个月内任意</w:t>
      </w:r>
      <w:r w:rsidRPr="00F63BDF">
        <w:rPr>
          <w:rFonts w:ascii="Times New Roman" w:eastAsia="宋体" w:hAnsi="Times New Roman" w:cs="Times New Roman" w:hint="eastAsia"/>
          <w:kern w:val="0"/>
          <w:sz w:val="24"/>
          <w:szCs w:val="24"/>
        </w:rPr>
        <w:t>1</w:t>
      </w:r>
      <w:r w:rsidRPr="00F63BDF">
        <w:rPr>
          <w:rFonts w:ascii="Times New Roman" w:eastAsia="宋体" w:hAnsi="Times New Roman" w:cs="Times New Roman" w:hint="eastAsia"/>
          <w:kern w:val="0"/>
          <w:sz w:val="24"/>
          <w:szCs w:val="24"/>
        </w:rPr>
        <w:t>个月开户银行出具的银行资信证明。</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3. </w:t>
      </w:r>
      <w:r w:rsidRPr="00F63BDF">
        <w:rPr>
          <w:rFonts w:ascii="Times New Roman" w:eastAsia="宋体" w:hAnsi="Times New Roman" w:cs="Times New Roman" w:hint="eastAsia"/>
          <w:kern w:val="0"/>
          <w:sz w:val="24"/>
          <w:szCs w:val="24"/>
        </w:rPr>
        <w:t>有依法缴纳税收和社会保障资金的良好纪录，提供</w:t>
      </w:r>
      <w:r w:rsidRPr="00F63BDF">
        <w:rPr>
          <w:rFonts w:ascii="Times New Roman" w:eastAsia="宋体" w:hAnsi="Times New Roman" w:cs="Times New Roman" w:hint="eastAsia"/>
          <w:kern w:val="0"/>
          <w:sz w:val="24"/>
          <w:szCs w:val="24"/>
        </w:rPr>
        <w:t>2023</w:t>
      </w:r>
      <w:r w:rsidRPr="00F63BDF">
        <w:rPr>
          <w:rFonts w:ascii="Times New Roman" w:eastAsia="宋体" w:hAnsi="Times New Roman" w:cs="Times New Roman" w:hint="eastAsia"/>
          <w:kern w:val="0"/>
          <w:sz w:val="24"/>
          <w:szCs w:val="24"/>
        </w:rPr>
        <w:t>年至今至少任意六个月的依法纳税记录和社会保障资金缴纳记录的有效票据凭证。</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 xml:space="preserve">4. </w:t>
      </w:r>
      <w:r w:rsidRPr="00F63BDF">
        <w:rPr>
          <w:rFonts w:ascii="Times New Roman" w:eastAsia="宋体" w:hAnsi="Times New Roman" w:cs="Times New Roman"/>
          <w:kern w:val="0"/>
          <w:sz w:val="24"/>
          <w:szCs w:val="24"/>
        </w:rPr>
        <w:t>提交响应文件截止日前</w:t>
      </w:r>
      <w:r w:rsidRPr="00F63BDF">
        <w:rPr>
          <w:rFonts w:ascii="Times New Roman" w:eastAsia="宋体" w:hAnsi="Times New Roman" w:cs="Times New Roman"/>
          <w:kern w:val="0"/>
          <w:sz w:val="24"/>
          <w:szCs w:val="24"/>
        </w:rPr>
        <w:t>3</w:t>
      </w:r>
      <w:r w:rsidRPr="00F63BDF">
        <w:rPr>
          <w:rFonts w:ascii="Times New Roman" w:eastAsia="宋体" w:hAnsi="Times New Roman" w:cs="Times New Roman"/>
          <w:kern w:val="0"/>
          <w:sz w:val="24"/>
          <w:szCs w:val="24"/>
        </w:rPr>
        <w:t>年在经营活动中没有重大违法记录的书面声明</w:t>
      </w:r>
      <w:r w:rsidRPr="00F63BDF">
        <w:rPr>
          <w:rFonts w:ascii="Times New Roman" w:eastAsia="宋体" w:hAnsi="Times New Roman" w:cs="Times New Roman"/>
          <w:kern w:val="0"/>
          <w:sz w:val="24"/>
          <w:szCs w:val="24"/>
        </w:rPr>
        <w:lastRenderedPageBreak/>
        <w:t>（截至提交响应文件截止日成立不足</w:t>
      </w:r>
      <w:r w:rsidRPr="00F63BDF">
        <w:rPr>
          <w:rFonts w:ascii="Times New Roman" w:eastAsia="宋体" w:hAnsi="Times New Roman" w:cs="Times New Roman"/>
          <w:kern w:val="0"/>
          <w:sz w:val="24"/>
          <w:szCs w:val="24"/>
        </w:rPr>
        <w:t>3</w:t>
      </w:r>
      <w:r w:rsidRPr="00F63BDF">
        <w:rPr>
          <w:rFonts w:ascii="Times New Roman" w:eastAsia="宋体" w:hAnsi="Times New Roman" w:cs="Times New Roman"/>
          <w:kern w:val="0"/>
          <w:sz w:val="24"/>
          <w:szCs w:val="24"/>
        </w:rPr>
        <w:t>年的供应商可提供自成立以来无重大违法记录的书面声明）。</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5. </w:t>
      </w:r>
      <w:r w:rsidRPr="00F63BDF">
        <w:rPr>
          <w:rFonts w:ascii="Times New Roman" w:eastAsia="宋体" w:hAnsi="Times New Roman" w:cs="Times New Roman" w:hint="eastAsia"/>
          <w:kern w:val="0"/>
          <w:sz w:val="24"/>
          <w:szCs w:val="24"/>
        </w:rPr>
        <w:t>提交具备履行合同所必需的设备和专业技术能力证明材料。</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（二）供应商应为国有企业；事业单位；军队单位；成立三年以上的</w:t>
      </w:r>
      <w:proofErr w:type="gramStart"/>
      <w:r w:rsidRPr="00F63BDF">
        <w:rPr>
          <w:rFonts w:ascii="Times New Roman" w:eastAsia="宋体" w:hAnsi="Times New Roman" w:cs="Times New Roman" w:hint="eastAsia"/>
          <w:kern w:val="0"/>
          <w:sz w:val="24"/>
          <w:szCs w:val="24"/>
        </w:rPr>
        <w:t>非外资</w:t>
      </w:r>
      <w:proofErr w:type="gramEnd"/>
      <w:r w:rsidRPr="00F63BDF">
        <w:rPr>
          <w:rFonts w:ascii="Times New Roman" w:eastAsia="宋体" w:hAnsi="Times New Roman" w:cs="Times New Roman" w:hint="eastAsia"/>
          <w:kern w:val="0"/>
          <w:sz w:val="24"/>
          <w:szCs w:val="24"/>
        </w:rPr>
        <w:t>控股企业（外资控股企业，是指中国境外的股东出资额或者持有股份占公司股本百分之五十以上的企业）。</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三）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（四）未被中国政府采购网（</w:t>
      </w:r>
      <w:r w:rsidRPr="00F63BDF">
        <w:rPr>
          <w:rFonts w:ascii="Times New Roman" w:eastAsia="宋体" w:hAnsi="Times New Roman" w:cs="Times New Roman" w:hint="eastAsia"/>
          <w:kern w:val="0"/>
          <w:sz w:val="24"/>
          <w:szCs w:val="24"/>
        </w:rPr>
        <w:t>www.ccgp.gov.cn</w:t>
      </w:r>
      <w:r w:rsidRPr="00F63BDF">
        <w:rPr>
          <w:rFonts w:ascii="Times New Roman" w:eastAsia="宋体" w:hAnsi="Times New Roman" w:cs="Times New Roman" w:hint="eastAsia"/>
          <w:kern w:val="0"/>
          <w:sz w:val="24"/>
          <w:szCs w:val="24"/>
        </w:rPr>
        <w:t>）列入政府采购严重违法失信行为记录名单，未在军队采购网（</w:t>
      </w:r>
      <w:r w:rsidRPr="00F63BDF">
        <w:rPr>
          <w:rFonts w:ascii="Times New Roman" w:eastAsia="宋体" w:hAnsi="Times New Roman" w:cs="Times New Roman" w:hint="eastAsia"/>
          <w:kern w:val="0"/>
          <w:sz w:val="24"/>
          <w:szCs w:val="24"/>
        </w:rPr>
        <w:t>www.plap.mil.cn</w:t>
      </w:r>
      <w:r w:rsidRPr="00F63BDF">
        <w:rPr>
          <w:rFonts w:ascii="Times New Roman" w:eastAsia="宋体" w:hAnsi="Times New Roman" w:cs="Times New Roman" w:hint="eastAsia"/>
          <w:kern w:val="0"/>
          <w:sz w:val="24"/>
          <w:szCs w:val="24"/>
        </w:rPr>
        <w:t>）军队采购暂停名单处罚范围内或军队采购失信名单禁入处罚期和处罚范围内，以及未被“信用中国”（</w:t>
      </w:r>
      <w:r w:rsidRPr="00F63BDF">
        <w:rPr>
          <w:rFonts w:ascii="Times New Roman" w:eastAsia="宋体" w:hAnsi="Times New Roman" w:cs="Times New Roman" w:hint="eastAsia"/>
          <w:kern w:val="0"/>
          <w:sz w:val="24"/>
          <w:szCs w:val="24"/>
        </w:rPr>
        <w:t>www.creditchina.gov.cn</w:t>
      </w:r>
      <w:r w:rsidRPr="00F63BDF">
        <w:rPr>
          <w:rFonts w:ascii="Times New Roman" w:eastAsia="宋体" w:hAnsi="Times New Roman" w:cs="Times New Roman" w:hint="eastAsia"/>
          <w:kern w:val="0"/>
          <w:sz w:val="24"/>
          <w:szCs w:val="24"/>
        </w:rPr>
        <w:t>）列入严重失信主体名单或国家企业信用信息公示系统（</w:t>
      </w:r>
      <w:r w:rsidRPr="00F63BDF">
        <w:rPr>
          <w:rFonts w:ascii="Times New Roman" w:eastAsia="宋体" w:hAnsi="Times New Roman" w:cs="Times New Roman" w:hint="eastAsia"/>
          <w:kern w:val="0"/>
          <w:sz w:val="24"/>
          <w:szCs w:val="24"/>
        </w:rPr>
        <w:t>www.gsxt.gov.cn</w:t>
      </w:r>
      <w:r w:rsidRPr="00F63BDF">
        <w:rPr>
          <w:rFonts w:ascii="Times New Roman" w:eastAsia="宋体" w:hAnsi="Times New Roman" w:cs="Times New Roman" w:hint="eastAsia"/>
          <w:kern w:val="0"/>
          <w:sz w:val="24"/>
          <w:szCs w:val="24"/>
        </w:rPr>
        <w:t>）列入严重违法失信名单（处罚期内）。</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（五）本项目不接受联合体投标。</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五、项目需要落实的政府采购政策</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（一）</w:t>
      </w:r>
      <w:r w:rsidRPr="00F63BDF">
        <w:rPr>
          <w:rFonts w:ascii="Times New Roman" w:eastAsia="宋体" w:hAnsi="Times New Roman" w:cs="Times New Roman" w:hint="eastAsia"/>
          <w:kern w:val="0"/>
          <w:sz w:val="24"/>
          <w:szCs w:val="24"/>
        </w:rPr>
        <w:t>按照《财政部关于在政府采购活动中查询及使用信用记录有关问题的通知》（财库〔</w:t>
      </w:r>
      <w:r w:rsidRPr="00F63BDF">
        <w:rPr>
          <w:rFonts w:ascii="Times New Roman" w:eastAsia="宋体" w:hAnsi="Times New Roman" w:cs="Times New Roman" w:hint="eastAsia"/>
          <w:kern w:val="0"/>
          <w:sz w:val="24"/>
          <w:szCs w:val="24"/>
        </w:rPr>
        <w:t>2016</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125</w:t>
      </w:r>
      <w:r w:rsidRPr="00F63BDF">
        <w:rPr>
          <w:rFonts w:ascii="Times New Roman" w:eastAsia="宋体" w:hAnsi="Times New Roman" w:cs="Times New Roman" w:hint="eastAsia"/>
          <w:kern w:val="0"/>
          <w:sz w:val="24"/>
          <w:szCs w:val="24"/>
        </w:rPr>
        <w:t>号）的要求，根据谈判当日解密截止时间“信用中国”网站（</w:t>
      </w:r>
      <w:r w:rsidRPr="00F63BDF">
        <w:rPr>
          <w:rFonts w:ascii="Times New Roman" w:eastAsia="宋体" w:hAnsi="Times New Roman" w:cs="Times New Roman" w:hint="eastAsia"/>
          <w:kern w:val="0"/>
          <w:sz w:val="24"/>
          <w:szCs w:val="24"/>
        </w:rPr>
        <w:t>www.creditchina.gov.cn</w:t>
      </w:r>
      <w:r w:rsidRPr="00F63BDF">
        <w:rPr>
          <w:rFonts w:ascii="Times New Roman" w:eastAsia="宋体" w:hAnsi="Times New Roman" w:cs="Times New Roman" w:hint="eastAsia"/>
          <w:kern w:val="0"/>
          <w:sz w:val="24"/>
          <w:szCs w:val="24"/>
        </w:rPr>
        <w:t>）、中国政府采购网（</w:t>
      </w:r>
      <w:r w:rsidRPr="00F63BDF">
        <w:rPr>
          <w:rFonts w:ascii="Times New Roman" w:eastAsia="宋体" w:hAnsi="Times New Roman" w:cs="Times New Roman" w:hint="eastAsia"/>
          <w:kern w:val="0"/>
          <w:sz w:val="24"/>
          <w:szCs w:val="24"/>
        </w:rPr>
        <w:t>www.ccgp.gov.cn</w:t>
      </w:r>
      <w:r w:rsidRPr="00F63BDF">
        <w:rPr>
          <w:rFonts w:ascii="Times New Roman" w:eastAsia="宋体" w:hAnsi="Times New Roman" w:cs="Times New Roman" w:hint="eastAsia"/>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六、获取单一来源采购文件时间、方式</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（一）获取单一来源采购文件时间：</w:t>
      </w:r>
      <w:r w:rsidRPr="00F63BDF">
        <w:rPr>
          <w:rFonts w:ascii="Times New Roman" w:eastAsia="宋体" w:hAnsi="Times New Roman" w:cs="Times New Roman"/>
          <w:kern w:val="0"/>
          <w:sz w:val="24"/>
          <w:szCs w:val="24"/>
        </w:rPr>
        <w:t>2024</w:t>
      </w:r>
      <w:r w:rsidRPr="00F63BDF">
        <w:rPr>
          <w:rFonts w:ascii="Times New Roman" w:eastAsia="宋体" w:hAnsi="Times New Roman" w:cs="Times New Roman"/>
          <w:kern w:val="0"/>
          <w:sz w:val="24"/>
          <w:szCs w:val="24"/>
        </w:rPr>
        <w:t>年</w:t>
      </w:r>
      <w:r w:rsidRPr="00F63BDF">
        <w:rPr>
          <w:rFonts w:ascii="Times New Roman" w:eastAsia="宋体" w:hAnsi="Times New Roman" w:cs="Times New Roman" w:hint="eastAsia"/>
          <w:kern w:val="0"/>
          <w:sz w:val="24"/>
          <w:szCs w:val="24"/>
        </w:rPr>
        <w:t>7</w:t>
      </w:r>
      <w:r w:rsidRPr="00F63BDF">
        <w:rPr>
          <w:rFonts w:ascii="Times New Roman" w:eastAsia="宋体" w:hAnsi="Times New Roman" w:cs="Times New Roman"/>
          <w:kern w:val="0"/>
          <w:sz w:val="24"/>
          <w:szCs w:val="24"/>
        </w:rPr>
        <w:t>月</w:t>
      </w:r>
      <w:r w:rsidRPr="00F63BDF">
        <w:rPr>
          <w:rFonts w:ascii="Times New Roman" w:eastAsia="宋体" w:hAnsi="Times New Roman" w:cs="Times New Roman" w:hint="eastAsia"/>
          <w:kern w:val="0"/>
          <w:sz w:val="24"/>
          <w:szCs w:val="24"/>
        </w:rPr>
        <w:t>10</w:t>
      </w:r>
      <w:r w:rsidRPr="00F63BDF">
        <w:rPr>
          <w:rFonts w:ascii="Times New Roman" w:eastAsia="宋体" w:hAnsi="Times New Roman" w:cs="Times New Roman"/>
          <w:kern w:val="0"/>
          <w:sz w:val="24"/>
          <w:szCs w:val="24"/>
        </w:rPr>
        <w:t>日至</w:t>
      </w:r>
      <w:r w:rsidRPr="00F63BDF">
        <w:rPr>
          <w:rFonts w:ascii="Times New Roman" w:eastAsia="宋体" w:hAnsi="Times New Roman" w:cs="Times New Roman"/>
          <w:kern w:val="0"/>
          <w:sz w:val="24"/>
          <w:szCs w:val="24"/>
        </w:rPr>
        <w:t>2024</w:t>
      </w:r>
      <w:r w:rsidRPr="00F63BDF">
        <w:rPr>
          <w:rFonts w:ascii="Times New Roman" w:eastAsia="宋体" w:hAnsi="Times New Roman" w:cs="Times New Roman"/>
          <w:kern w:val="0"/>
          <w:sz w:val="24"/>
          <w:szCs w:val="24"/>
        </w:rPr>
        <w:t>年</w:t>
      </w:r>
      <w:r w:rsidRPr="00F63BDF">
        <w:rPr>
          <w:rFonts w:ascii="Times New Roman" w:eastAsia="宋体" w:hAnsi="Times New Roman" w:cs="Times New Roman" w:hint="eastAsia"/>
          <w:kern w:val="0"/>
          <w:sz w:val="24"/>
          <w:szCs w:val="24"/>
        </w:rPr>
        <w:t>7</w:t>
      </w:r>
      <w:r w:rsidRPr="00F63BDF">
        <w:rPr>
          <w:rFonts w:ascii="Times New Roman" w:eastAsia="宋体" w:hAnsi="Times New Roman" w:cs="Times New Roman"/>
          <w:kern w:val="0"/>
          <w:sz w:val="24"/>
          <w:szCs w:val="24"/>
        </w:rPr>
        <w:t>月</w:t>
      </w:r>
      <w:r w:rsidRPr="00F63BDF">
        <w:rPr>
          <w:rFonts w:ascii="Times New Roman" w:eastAsia="宋体" w:hAnsi="Times New Roman" w:cs="Times New Roman" w:hint="eastAsia"/>
          <w:kern w:val="0"/>
          <w:sz w:val="24"/>
          <w:szCs w:val="24"/>
        </w:rPr>
        <w:t>16</w:t>
      </w:r>
      <w:r w:rsidRPr="00F63BDF">
        <w:rPr>
          <w:rFonts w:ascii="Times New Roman" w:eastAsia="宋体" w:hAnsi="Times New Roman" w:cs="Times New Roman"/>
          <w:kern w:val="0"/>
          <w:sz w:val="24"/>
          <w:szCs w:val="24"/>
        </w:rPr>
        <w:t>日，每日</w:t>
      </w:r>
      <w:r w:rsidRPr="00F63BDF">
        <w:rPr>
          <w:rFonts w:ascii="Times New Roman" w:eastAsia="宋体" w:hAnsi="Times New Roman" w:cs="Times New Roman"/>
          <w:kern w:val="0"/>
          <w:sz w:val="24"/>
          <w:szCs w:val="24"/>
        </w:rPr>
        <w:t>9:00</w:t>
      </w:r>
      <w:r w:rsidRPr="00F63BDF">
        <w:rPr>
          <w:rFonts w:ascii="Times New Roman" w:eastAsia="宋体" w:hAnsi="Times New Roman" w:cs="Times New Roman"/>
          <w:kern w:val="0"/>
          <w:sz w:val="24"/>
          <w:szCs w:val="24"/>
        </w:rPr>
        <w:t>至</w:t>
      </w:r>
      <w:r w:rsidRPr="00F63BDF">
        <w:rPr>
          <w:rFonts w:ascii="Times New Roman" w:eastAsia="宋体" w:hAnsi="Times New Roman" w:cs="Times New Roman"/>
          <w:kern w:val="0"/>
          <w:sz w:val="24"/>
          <w:szCs w:val="24"/>
        </w:rPr>
        <w:t>17:00</w:t>
      </w:r>
      <w:r w:rsidRPr="00F63BDF">
        <w:rPr>
          <w:rFonts w:ascii="Times New Roman" w:eastAsia="宋体" w:hAnsi="Times New Roman" w:cs="Times New Roman"/>
          <w:kern w:val="0"/>
          <w:sz w:val="24"/>
          <w:szCs w:val="24"/>
        </w:rPr>
        <w:t>（北京时间，法定节假日除外）。</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（二）获取单一来源采购文件的方式：</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1.</w:t>
      </w:r>
      <w:r w:rsidRPr="00F63BDF">
        <w:rPr>
          <w:rFonts w:ascii="Times New Roman" w:eastAsia="宋体" w:hAnsi="Times New Roman" w:cs="Times New Roman" w:hint="eastAsia"/>
          <w:kern w:val="0"/>
          <w:sz w:val="24"/>
          <w:szCs w:val="24"/>
        </w:rPr>
        <w:t xml:space="preserve"> </w:t>
      </w:r>
      <w:r w:rsidRPr="00F63BDF">
        <w:rPr>
          <w:rFonts w:ascii="Times New Roman" w:eastAsia="宋体" w:hAnsi="Times New Roman" w:cs="Times New Roman"/>
          <w:kern w:val="0"/>
          <w:sz w:val="24"/>
          <w:szCs w:val="24"/>
        </w:rPr>
        <w:t>获取单一来源采购文件网址：使用天津数字认证有限公司发出的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数字证书（原天津市电子认证中心发出尚在有效期内的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数字证书仍可使用）登录</w:t>
      </w:r>
      <w:r w:rsidRPr="00F63BDF">
        <w:rPr>
          <w:rFonts w:ascii="Times New Roman" w:eastAsia="宋体" w:hAnsi="Times New Roman" w:cs="Times New Roman"/>
          <w:kern w:val="0"/>
          <w:sz w:val="24"/>
          <w:szCs w:val="24"/>
        </w:rPr>
        <w:lastRenderedPageBreak/>
        <w:t>天津市政府采购中心网（网址：</w:t>
      </w:r>
      <w:r w:rsidRPr="00F63BDF">
        <w:rPr>
          <w:rFonts w:ascii="Times New Roman" w:eastAsia="宋体" w:hAnsi="Times New Roman" w:cs="Times New Roman"/>
          <w:color w:val="000000"/>
          <w:kern w:val="0"/>
          <w:sz w:val="24"/>
          <w:szCs w:val="24"/>
        </w:rPr>
        <w:fldChar w:fldCharType="begin"/>
      </w:r>
      <w:r w:rsidRPr="00F63BDF">
        <w:rPr>
          <w:rFonts w:ascii="Times New Roman" w:eastAsia="宋体" w:hAnsi="Times New Roman" w:cs="Times New Roman"/>
          <w:color w:val="000000"/>
          <w:kern w:val="0"/>
          <w:sz w:val="24"/>
          <w:szCs w:val="24"/>
        </w:rPr>
        <w:instrText xml:space="preserve"> HYPERLINK "http://www.tjgpc.gov.cn" </w:instrText>
      </w:r>
      <w:r w:rsidRPr="00F63BDF">
        <w:rPr>
          <w:rFonts w:ascii="Times New Roman" w:eastAsia="宋体" w:hAnsi="Times New Roman" w:cs="Times New Roman"/>
          <w:color w:val="000000"/>
          <w:kern w:val="0"/>
          <w:sz w:val="24"/>
          <w:szCs w:val="24"/>
        </w:rPr>
        <w:fldChar w:fldCharType="separate"/>
      </w:r>
      <w:r w:rsidRPr="00F63BDF">
        <w:rPr>
          <w:rFonts w:ascii="Times New Roman" w:eastAsia="宋体" w:hAnsi="Times New Roman" w:cs="Times New Roman" w:hint="eastAsia"/>
          <w:kern w:val="0"/>
          <w:sz w:val="24"/>
          <w:szCs w:val="24"/>
          <w:u w:val="single"/>
        </w:rPr>
        <w:t>http://tjgpc.zwfwb.tj.gov.cn</w:t>
      </w:r>
      <w:r w:rsidRPr="00F63BDF">
        <w:rPr>
          <w:rFonts w:ascii="Times New Roman" w:eastAsia="宋体" w:hAnsi="Times New Roman" w:cs="Times New Roman"/>
          <w:kern w:val="0"/>
          <w:sz w:val="24"/>
          <w:szCs w:val="24"/>
          <w:u w:val="single"/>
        </w:rPr>
        <w:fldChar w:fldCharType="end"/>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“网上招投标”</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“供应商登录”</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“市级集采机构入口”</w:t>
      </w:r>
      <w:r w:rsidRPr="00F63BDF">
        <w:rPr>
          <w:rFonts w:ascii="Times New Roman" w:eastAsia="宋体" w:hAnsi="Times New Roman" w:cs="Times New Roman"/>
          <w:kern w:val="0"/>
          <w:sz w:val="24"/>
          <w:szCs w:val="24"/>
        </w:rPr>
        <w:t>下载单一来源采购文件。</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2. </w:t>
      </w:r>
      <w:r w:rsidRPr="00F63BDF">
        <w:rPr>
          <w:rFonts w:ascii="Times New Roman" w:eastAsia="宋体" w:hAnsi="Times New Roman" w:cs="Times New Roman" w:hint="eastAsia"/>
          <w:kern w:val="0"/>
          <w:sz w:val="24"/>
          <w:szCs w:val="24"/>
        </w:rPr>
        <w:t>供应商注册、</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w:t>
      </w:r>
      <w:proofErr w:type="spellStart"/>
      <w:r w:rsidRPr="00F63BDF">
        <w:rPr>
          <w:rFonts w:ascii="Times New Roman" w:eastAsia="宋体" w:hAnsi="Times New Roman" w:cs="Times New Roman"/>
          <w:kern w:val="0"/>
          <w:sz w:val="24"/>
          <w:szCs w:val="24"/>
        </w:rPr>
        <w:t>USBKey</w:t>
      </w:r>
      <w:proofErr w:type="spellEnd"/>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领取、电子签章办理办法：</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1</w:t>
      </w:r>
      <w:r w:rsidRPr="00F63BDF">
        <w:rPr>
          <w:rFonts w:ascii="Times New Roman" w:eastAsia="宋体" w:hAnsi="Times New Roman" w:cs="Times New Roman" w:hint="eastAsia"/>
          <w:kern w:val="0"/>
          <w:sz w:val="24"/>
          <w:szCs w:val="24"/>
        </w:rPr>
        <w:t>）天津市政府采购中心网注册：登录天津市政府采购中心网（</w:t>
      </w:r>
      <w:r w:rsidRPr="00F63BDF">
        <w:rPr>
          <w:rFonts w:ascii="Times New Roman" w:eastAsia="宋体" w:hAnsi="Times New Roman" w:cs="Times New Roman"/>
          <w:kern w:val="0"/>
          <w:sz w:val="24"/>
          <w:szCs w:val="24"/>
        </w:rPr>
        <w:t>http://tjgpc.zwfwb.tj.gov.cn</w:t>
      </w:r>
      <w:r w:rsidRPr="00F63BDF">
        <w:rPr>
          <w:rFonts w:ascii="Times New Roman" w:eastAsia="宋体" w:hAnsi="Times New Roman" w:cs="Times New Roman" w:hint="eastAsia"/>
          <w:kern w:val="0"/>
          <w:sz w:val="24"/>
          <w:szCs w:val="24"/>
        </w:rPr>
        <w:t>）首页点击“用户注册维护”，填写相关内容。天津市政府采购中心注册窗口联系电话：</w:t>
      </w:r>
      <w:r w:rsidRPr="00F63BDF">
        <w:rPr>
          <w:rFonts w:ascii="Times New Roman" w:eastAsia="宋体" w:hAnsi="Times New Roman" w:cs="Times New Roman"/>
          <w:kern w:val="0"/>
          <w:sz w:val="24"/>
          <w:szCs w:val="24"/>
        </w:rPr>
        <w:t>022-</w:t>
      </w:r>
      <w:r w:rsidRPr="00F63BDF">
        <w:rPr>
          <w:rFonts w:ascii="Times New Roman" w:eastAsia="宋体" w:hAnsi="Times New Roman" w:cs="Times New Roman" w:hint="eastAsia"/>
          <w:kern w:val="0"/>
          <w:sz w:val="24"/>
          <w:szCs w:val="24"/>
        </w:rPr>
        <w:t>24538167</w:t>
      </w:r>
      <w:r w:rsidRPr="00F63BDF">
        <w:rPr>
          <w:rFonts w:ascii="Times New Roman" w:eastAsia="宋体" w:hAnsi="Times New Roman" w:cs="Times New Roman" w:hint="eastAsia"/>
          <w:kern w:val="0"/>
          <w:sz w:val="24"/>
          <w:szCs w:val="24"/>
        </w:rPr>
        <w:t>。</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2</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CA</w:t>
      </w:r>
      <w:r w:rsidRPr="00F63BDF">
        <w:rPr>
          <w:rFonts w:ascii="Times New Roman" w:eastAsia="宋体" w:hAnsi="Times New Roman" w:cs="Times New Roman" w:hint="eastAsia"/>
          <w:kern w:val="0"/>
          <w:sz w:val="24"/>
          <w:szCs w:val="24"/>
        </w:rPr>
        <w:t>数字证书（</w:t>
      </w:r>
      <w:proofErr w:type="spellStart"/>
      <w:r w:rsidRPr="00F63BDF">
        <w:rPr>
          <w:rFonts w:ascii="Times New Roman" w:eastAsia="宋体" w:hAnsi="Times New Roman" w:cs="Times New Roman" w:hint="eastAsia"/>
          <w:kern w:val="0"/>
          <w:sz w:val="24"/>
          <w:szCs w:val="24"/>
        </w:rPr>
        <w:t>USBKey</w:t>
      </w:r>
      <w:proofErr w:type="spellEnd"/>
      <w:r w:rsidRPr="00F63BDF">
        <w:rPr>
          <w:rFonts w:ascii="Times New Roman" w:eastAsia="宋体" w:hAnsi="Times New Roman" w:cs="Times New Roman" w:hint="eastAsia"/>
          <w:kern w:val="0"/>
          <w:sz w:val="24"/>
          <w:szCs w:val="24"/>
        </w:rPr>
        <w:t>）领取及电子签章办理：参见天津市政府采购中心网（</w:t>
      </w:r>
      <w:r w:rsidRPr="00F63BDF">
        <w:rPr>
          <w:rFonts w:ascii="Times New Roman" w:eastAsia="宋体" w:hAnsi="Times New Roman" w:cs="Times New Roman" w:hint="eastAsia"/>
          <w:kern w:val="0"/>
          <w:sz w:val="24"/>
          <w:szCs w:val="24"/>
        </w:rPr>
        <w:t>http://tjgpc.zwfwb.tj.gov.cn</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服务指南</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供应商注册、领取</w:t>
      </w:r>
      <w:r w:rsidRPr="00F63BDF">
        <w:rPr>
          <w:rFonts w:ascii="Times New Roman" w:eastAsia="宋体" w:hAnsi="Times New Roman" w:cs="Times New Roman" w:hint="eastAsia"/>
          <w:kern w:val="0"/>
          <w:sz w:val="24"/>
          <w:szCs w:val="24"/>
        </w:rPr>
        <w:t>CA</w:t>
      </w:r>
      <w:r w:rsidRPr="00F63BDF">
        <w:rPr>
          <w:rFonts w:ascii="Times New Roman" w:eastAsia="宋体" w:hAnsi="Times New Roman" w:cs="Times New Roman" w:hint="eastAsia"/>
          <w:kern w:val="0"/>
          <w:sz w:val="24"/>
          <w:szCs w:val="24"/>
        </w:rPr>
        <w:t>数字证书（</w:t>
      </w:r>
      <w:proofErr w:type="spellStart"/>
      <w:r w:rsidRPr="00F63BDF">
        <w:rPr>
          <w:rFonts w:ascii="Times New Roman" w:eastAsia="宋体" w:hAnsi="Times New Roman" w:cs="Times New Roman" w:hint="eastAsia"/>
          <w:kern w:val="0"/>
          <w:sz w:val="24"/>
          <w:szCs w:val="24"/>
        </w:rPr>
        <w:t>USBKey</w:t>
      </w:r>
      <w:proofErr w:type="spellEnd"/>
      <w:r w:rsidRPr="00F63BDF">
        <w:rPr>
          <w:rFonts w:ascii="Times New Roman" w:eastAsia="宋体" w:hAnsi="Times New Roman" w:cs="Times New Roman" w:hint="eastAsia"/>
          <w:kern w:val="0"/>
          <w:sz w:val="24"/>
          <w:szCs w:val="24"/>
        </w:rPr>
        <w:t>）及电子</w:t>
      </w:r>
      <w:proofErr w:type="gramStart"/>
      <w:r w:rsidRPr="00F63BDF">
        <w:rPr>
          <w:rFonts w:ascii="Times New Roman" w:eastAsia="宋体" w:hAnsi="Times New Roman" w:cs="Times New Roman" w:hint="eastAsia"/>
          <w:kern w:val="0"/>
          <w:sz w:val="24"/>
          <w:szCs w:val="24"/>
        </w:rPr>
        <w:t>签章制章的</w:t>
      </w:r>
      <w:proofErr w:type="gramEnd"/>
      <w:r w:rsidRPr="00F63BDF">
        <w:rPr>
          <w:rFonts w:ascii="Times New Roman" w:eastAsia="宋体" w:hAnsi="Times New Roman" w:cs="Times New Roman" w:hint="eastAsia"/>
          <w:kern w:val="0"/>
          <w:sz w:val="24"/>
          <w:szCs w:val="24"/>
        </w:rPr>
        <w:t>流程。</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CA</w:t>
      </w:r>
      <w:r w:rsidRPr="00F63BDF">
        <w:rPr>
          <w:rFonts w:ascii="Times New Roman" w:eastAsia="宋体" w:hAnsi="Times New Roman" w:cs="Times New Roman" w:hint="eastAsia"/>
          <w:kern w:val="0"/>
          <w:sz w:val="24"/>
          <w:szCs w:val="24"/>
        </w:rPr>
        <w:t>数字证书办理联系电话：</w:t>
      </w:r>
      <w:r w:rsidRPr="00F63BDF">
        <w:rPr>
          <w:rFonts w:ascii="Times New Roman" w:eastAsia="宋体" w:hAnsi="Times New Roman" w:cs="Times New Roman" w:hint="eastAsia"/>
          <w:kern w:val="0"/>
          <w:sz w:val="24"/>
          <w:szCs w:val="24"/>
        </w:rPr>
        <w:t>400-0566-110</w:t>
      </w:r>
      <w:r w:rsidRPr="00F63BDF">
        <w:rPr>
          <w:rFonts w:ascii="Times New Roman" w:eastAsia="宋体" w:hAnsi="Times New Roman" w:cs="Times New Roman" w:hint="eastAsia"/>
          <w:kern w:val="0"/>
          <w:sz w:val="24"/>
          <w:szCs w:val="24"/>
        </w:rPr>
        <w:t>或</w:t>
      </w:r>
      <w:r w:rsidRPr="00F63BDF">
        <w:rPr>
          <w:rFonts w:ascii="Times New Roman" w:eastAsia="宋体" w:hAnsi="Times New Roman" w:cs="Times New Roman" w:hint="eastAsia"/>
          <w:kern w:val="0"/>
          <w:sz w:val="24"/>
          <w:szCs w:val="24"/>
        </w:rPr>
        <w:t>022-24538059</w:t>
      </w:r>
      <w:r w:rsidRPr="00F63BDF">
        <w:rPr>
          <w:rFonts w:ascii="Times New Roman" w:eastAsia="宋体" w:hAnsi="Times New Roman" w:cs="Times New Roman" w:hint="eastAsia"/>
          <w:kern w:val="0"/>
          <w:sz w:val="24"/>
          <w:szCs w:val="24"/>
        </w:rPr>
        <w:t>。</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F63BDF">
        <w:rPr>
          <w:rFonts w:ascii="Times New Roman" w:eastAsia="宋体" w:hAnsi="Times New Roman" w:cs="Times New Roman" w:hint="eastAsia"/>
          <w:kern w:val="0"/>
          <w:sz w:val="24"/>
          <w:szCs w:val="24"/>
        </w:rPr>
        <w:t>电子签章办理联系电话：</w:t>
      </w:r>
      <w:r w:rsidRPr="00F63BDF">
        <w:rPr>
          <w:rFonts w:ascii="Times New Roman" w:eastAsia="宋体" w:hAnsi="Times New Roman" w:cs="Times New Roman" w:hint="eastAsia"/>
          <w:kern w:val="0"/>
          <w:sz w:val="24"/>
          <w:szCs w:val="24"/>
        </w:rPr>
        <w:t>022-24538059</w:t>
      </w:r>
      <w:r w:rsidRPr="00F63BDF">
        <w:rPr>
          <w:rFonts w:ascii="Times New Roman" w:eastAsia="宋体" w:hAnsi="Times New Roman" w:cs="Times New Roman" w:hint="eastAsia"/>
          <w:kern w:val="0"/>
          <w:sz w:val="24"/>
          <w:szCs w:val="24"/>
        </w:rPr>
        <w:t>。</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三</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本项目不组织</w:t>
      </w:r>
      <w:r w:rsidRPr="00F63BDF">
        <w:rPr>
          <w:rFonts w:ascii="Times New Roman" w:eastAsia="宋体" w:hAnsi="Times New Roman" w:cs="Times New Roman"/>
          <w:kern w:val="0"/>
          <w:sz w:val="24"/>
          <w:szCs w:val="24"/>
        </w:rPr>
        <w:t>踏勘现场</w:t>
      </w:r>
      <w:r w:rsidRPr="00F63BDF">
        <w:rPr>
          <w:rFonts w:ascii="Times New Roman" w:eastAsia="宋体" w:hAnsi="Times New Roman" w:cs="Times New Roman" w:hint="eastAsia"/>
          <w:kern w:val="0"/>
          <w:sz w:val="24"/>
          <w:szCs w:val="24"/>
        </w:rPr>
        <w:t>和答疑会</w:t>
      </w:r>
      <w:r w:rsidRPr="00F63BDF">
        <w:rPr>
          <w:rFonts w:ascii="Times New Roman" w:eastAsia="宋体" w:hAnsi="Times New Roman" w:cs="Times New Roman"/>
          <w:kern w:val="0"/>
          <w:sz w:val="24"/>
          <w:szCs w:val="24"/>
        </w:rPr>
        <w:t>。</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七、网上应答时间</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2024</w:t>
      </w:r>
      <w:r w:rsidRPr="00F63BDF">
        <w:rPr>
          <w:rFonts w:ascii="Times New Roman" w:eastAsia="宋体" w:hAnsi="Times New Roman" w:cs="Times New Roman"/>
          <w:kern w:val="0"/>
          <w:sz w:val="24"/>
          <w:szCs w:val="24"/>
        </w:rPr>
        <w:t>年</w:t>
      </w:r>
      <w:r w:rsidRPr="00F63BDF">
        <w:rPr>
          <w:rFonts w:ascii="Times New Roman" w:eastAsia="宋体" w:hAnsi="Times New Roman" w:cs="Times New Roman" w:hint="eastAsia"/>
          <w:kern w:val="0"/>
          <w:sz w:val="24"/>
          <w:szCs w:val="24"/>
        </w:rPr>
        <w:t>7</w:t>
      </w:r>
      <w:r w:rsidRPr="00F63BDF">
        <w:rPr>
          <w:rFonts w:ascii="Times New Roman" w:eastAsia="宋体" w:hAnsi="Times New Roman" w:cs="Times New Roman"/>
          <w:kern w:val="0"/>
          <w:sz w:val="24"/>
          <w:szCs w:val="24"/>
        </w:rPr>
        <w:t>月</w:t>
      </w:r>
      <w:r w:rsidRPr="00F63BDF">
        <w:rPr>
          <w:rFonts w:ascii="Times New Roman" w:eastAsia="宋体" w:hAnsi="Times New Roman" w:cs="Times New Roman" w:hint="eastAsia"/>
          <w:kern w:val="0"/>
          <w:sz w:val="24"/>
          <w:szCs w:val="24"/>
        </w:rPr>
        <w:t>10</w:t>
      </w:r>
      <w:r w:rsidRPr="00F63BDF">
        <w:rPr>
          <w:rFonts w:ascii="Times New Roman" w:eastAsia="宋体" w:hAnsi="Times New Roman" w:cs="Times New Roman"/>
          <w:kern w:val="0"/>
          <w:sz w:val="24"/>
          <w:szCs w:val="24"/>
        </w:rPr>
        <w:t>日</w:t>
      </w:r>
      <w:r w:rsidRPr="00F63BDF">
        <w:rPr>
          <w:rFonts w:ascii="Times New Roman" w:eastAsia="宋体" w:hAnsi="Times New Roman" w:cs="Times New Roman"/>
          <w:kern w:val="0"/>
          <w:sz w:val="24"/>
          <w:szCs w:val="24"/>
        </w:rPr>
        <w:t>9:00</w:t>
      </w:r>
      <w:r w:rsidRPr="00F63BDF">
        <w:rPr>
          <w:rFonts w:ascii="Times New Roman" w:eastAsia="宋体" w:hAnsi="Times New Roman" w:cs="Times New Roman"/>
          <w:kern w:val="0"/>
          <w:sz w:val="24"/>
          <w:szCs w:val="24"/>
        </w:rPr>
        <w:t>至</w:t>
      </w:r>
      <w:r w:rsidRPr="00F63BDF">
        <w:rPr>
          <w:rFonts w:ascii="Times New Roman" w:eastAsia="宋体" w:hAnsi="Times New Roman" w:cs="Times New Roman"/>
          <w:kern w:val="0"/>
          <w:sz w:val="24"/>
          <w:szCs w:val="24"/>
        </w:rPr>
        <w:t>2024</w:t>
      </w:r>
      <w:r w:rsidRPr="00F63BDF">
        <w:rPr>
          <w:rFonts w:ascii="Times New Roman" w:eastAsia="宋体" w:hAnsi="Times New Roman" w:cs="Times New Roman"/>
          <w:kern w:val="0"/>
          <w:sz w:val="24"/>
          <w:szCs w:val="24"/>
        </w:rPr>
        <w:t>年</w:t>
      </w:r>
      <w:r w:rsidRPr="00F63BDF">
        <w:rPr>
          <w:rFonts w:ascii="Times New Roman" w:eastAsia="宋体" w:hAnsi="Times New Roman" w:cs="Times New Roman" w:hint="eastAsia"/>
          <w:kern w:val="0"/>
          <w:sz w:val="24"/>
          <w:szCs w:val="24"/>
        </w:rPr>
        <w:t>7</w:t>
      </w:r>
      <w:r w:rsidRPr="00F63BDF">
        <w:rPr>
          <w:rFonts w:ascii="Times New Roman" w:eastAsia="宋体" w:hAnsi="Times New Roman" w:cs="Times New Roman"/>
          <w:kern w:val="0"/>
          <w:sz w:val="24"/>
          <w:szCs w:val="24"/>
        </w:rPr>
        <w:t>月</w:t>
      </w:r>
      <w:r w:rsidRPr="00F63BDF">
        <w:rPr>
          <w:rFonts w:ascii="Times New Roman" w:eastAsia="宋体" w:hAnsi="Times New Roman" w:cs="Times New Roman" w:hint="eastAsia"/>
          <w:kern w:val="0"/>
          <w:sz w:val="24"/>
          <w:szCs w:val="24"/>
        </w:rPr>
        <w:t>17</w:t>
      </w:r>
      <w:r w:rsidRPr="00F63BDF">
        <w:rPr>
          <w:rFonts w:ascii="Times New Roman" w:eastAsia="宋体" w:hAnsi="Times New Roman" w:cs="Times New Roman"/>
          <w:kern w:val="0"/>
          <w:sz w:val="24"/>
          <w:szCs w:val="24"/>
        </w:rPr>
        <w:t>日</w:t>
      </w:r>
      <w:r w:rsidRPr="00F63BDF">
        <w:rPr>
          <w:rFonts w:ascii="Times New Roman" w:eastAsia="宋体" w:hAnsi="Times New Roman" w:cs="Times New Roman" w:hint="eastAsia"/>
          <w:kern w:val="0"/>
          <w:sz w:val="24"/>
          <w:szCs w:val="24"/>
        </w:rPr>
        <w:t>13</w:t>
      </w:r>
      <w:r w:rsidRPr="00F63BDF">
        <w:rPr>
          <w:rFonts w:ascii="Times New Roman" w:eastAsia="宋体" w:hAnsi="Times New Roman" w:cs="Times New Roman"/>
          <w:kern w:val="0"/>
          <w:sz w:val="24"/>
          <w:szCs w:val="24"/>
        </w:rPr>
        <w:t>:00</w:t>
      </w:r>
      <w:r w:rsidRPr="00F63BDF">
        <w:rPr>
          <w:rFonts w:ascii="Times New Roman" w:eastAsia="宋体" w:hAnsi="Times New Roman" w:cs="Times New Roman"/>
          <w:kern w:val="0"/>
          <w:sz w:val="24"/>
          <w:szCs w:val="24"/>
        </w:rPr>
        <w:t>，使用天津数字认证有限公司发出的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数字证书（原天津市电子认证中心发出尚在有效期内的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数字证书仍可使用）</w:t>
      </w:r>
      <w:r w:rsidRPr="00F63BDF">
        <w:rPr>
          <w:rFonts w:ascii="Times New Roman" w:eastAsia="宋体" w:hAnsi="Times New Roman" w:cs="Times New Roman" w:hint="eastAsia"/>
          <w:kern w:val="0"/>
          <w:sz w:val="24"/>
          <w:szCs w:val="24"/>
        </w:rPr>
        <w:t>登陆天津市政府采购中心网（网址：</w:t>
      </w:r>
      <w:r w:rsidRPr="00F63BDF">
        <w:rPr>
          <w:rFonts w:ascii="Times New Roman" w:eastAsia="宋体" w:hAnsi="Times New Roman" w:cs="Times New Roman" w:hint="eastAsia"/>
          <w:kern w:val="0"/>
          <w:sz w:val="24"/>
          <w:szCs w:val="24"/>
        </w:rPr>
        <w:t>http://tjgpc.zwfwb.tj.gov.cn</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“网上招投标”</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“供应商登录”</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“市级集采机构入口”</w:t>
      </w:r>
      <w:r w:rsidRPr="00F63BDF">
        <w:rPr>
          <w:rFonts w:ascii="Times New Roman" w:eastAsia="宋体" w:hAnsi="Times New Roman" w:cs="Times New Roman"/>
          <w:kern w:val="0"/>
          <w:sz w:val="24"/>
          <w:szCs w:val="24"/>
        </w:rPr>
        <w:t>进行应答</w:t>
      </w:r>
      <w:r w:rsidRPr="00F63BDF">
        <w:rPr>
          <w:rFonts w:ascii="Times New Roman" w:eastAsia="宋体" w:hAnsi="Times New Roman" w:cs="Times New Roman" w:hint="eastAsia"/>
          <w:kern w:val="0"/>
          <w:sz w:val="24"/>
          <w:szCs w:val="24"/>
        </w:rPr>
        <w:t>并提交</w:t>
      </w:r>
      <w:r w:rsidRPr="00F63BDF">
        <w:rPr>
          <w:rFonts w:ascii="Times New Roman" w:eastAsia="宋体" w:hAnsi="Times New Roman" w:cs="Times New Roman"/>
          <w:kern w:val="0"/>
          <w:sz w:val="24"/>
          <w:szCs w:val="24"/>
        </w:rPr>
        <w:t>。</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网上应答帮助链接：</w:t>
      </w:r>
      <w:r w:rsidRPr="00F63BDF">
        <w:rPr>
          <w:rFonts w:ascii="Times New Roman" w:eastAsia="宋体" w:hAnsi="Times New Roman" w:cs="Times New Roman"/>
          <w:kern w:val="0"/>
          <w:sz w:val="24"/>
          <w:szCs w:val="24"/>
        </w:rPr>
        <w:t>http://tjgpc.zwfwb.tj.gov.cn/webInfo/getWebInfoListForwebInfoClass.do?fkWebInfoclassId=W008</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八、</w:t>
      </w:r>
      <w:r w:rsidRPr="00F63BDF">
        <w:rPr>
          <w:rFonts w:ascii="Times New Roman" w:eastAsia="宋体" w:hAnsi="Times New Roman" w:cs="Times New Roman" w:hint="eastAsia"/>
          <w:kern w:val="0"/>
          <w:sz w:val="24"/>
          <w:szCs w:val="24"/>
        </w:rPr>
        <w:t>递交响应文件截止</w:t>
      </w:r>
      <w:r w:rsidRPr="00F63BDF">
        <w:rPr>
          <w:rFonts w:ascii="Times New Roman" w:eastAsia="宋体" w:hAnsi="Times New Roman" w:cs="Times New Roman"/>
          <w:kern w:val="0"/>
          <w:sz w:val="24"/>
          <w:szCs w:val="24"/>
        </w:rPr>
        <w:t>时间</w:t>
      </w:r>
      <w:r w:rsidRPr="00F63BDF">
        <w:rPr>
          <w:rFonts w:ascii="Times New Roman" w:eastAsia="宋体" w:hAnsi="Times New Roman" w:cs="Times New Roman" w:hint="eastAsia"/>
          <w:kern w:val="0"/>
          <w:sz w:val="24"/>
          <w:szCs w:val="24"/>
        </w:rPr>
        <w:t>及方式</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（一）</w:t>
      </w:r>
      <w:r w:rsidRPr="00F63BDF">
        <w:rPr>
          <w:rFonts w:ascii="Times New Roman" w:eastAsia="宋体" w:hAnsi="Times New Roman" w:cs="Times New Roman" w:hint="eastAsia"/>
          <w:kern w:val="0"/>
          <w:sz w:val="24"/>
          <w:szCs w:val="24"/>
        </w:rPr>
        <w:t>递交响应文件截止</w:t>
      </w:r>
      <w:r w:rsidRPr="00F63BDF">
        <w:rPr>
          <w:rFonts w:ascii="Times New Roman" w:eastAsia="宋体" w:hAnsi="Times New Roman" w:cs="Times New Roman"/>
          <w:kern w:val="0"/>
          <w:sz w:val="24"/>
          <w:szCs w:val="24"/>
        </w:rPr>
        <w:t>时间：</w:t>
      </w:r>
      <w:r w:rsidRPr="00F63BDF">
        <w:rPr>
          <w:rFonts w:ascii="Times New Roman" w:eastAsia="宋体" w:hAnsi="Times New Roman" w:cs="Times New Roman"/>
          <w:kern w:val="0"/>
          <w:sz w:val="24"/>
          <w:szCs w:val="24"/>
        </w:rPr>
        <w:t>2024</w:t>
      </w:r>
      <w:r w:rsidRPr="00F63BDF">
        <w:rPr>
          <w:rFonts w:ascii="Times New Roman" w:eastAsia="宋体" w:hAnsi="Times New Roman" w:cs="Times New Roman"/>
          <w:kern w:val="0"/>
          <w:sz w:val="24"/>
          <w:szCs w:val="24"/>
        </w:rPr>
        <w:t>年</w:t>
      </w:r>
      <w:r w:rsidRPr="00F63BDF">
        <w:rPr>
          <w:rFonts w:ascii="Times New Roman" w:eastAsia="宋体" w:hAnsi="Times New Roman" w:cs="Times New Roman" w:hint="eastAsia"/>
          <w:kern w:val="0"/>
          <w:sz w:val="24"/>
          <w:szCs w:val="24"/>
        </w:rPr>
        <w:t>7</w:t>
      </w:r>
      <w:r w:rsidRPr="00F63BDF">
        <w:rPr>
          <w:rFonts w:ascii="Times New Roman" w:eastAsia="宋体" w:hAnsi="Times New Roman" w:cs="Times New Roman"/>
          <w:kern w:val="0"/>
          <w:sz w:val="24"/>
          <w:szCs w:val="24"/>
        </w:rPr>
        <w:t>月</w:t>
      </w:r>
      <w:r w:rsidRPr="00F63BDF">
        <w:rPr>
          <w:rFonts w:ascii="Times New Roman" w:eastAsia="宋体" w:hAnsi="Times New Roman" w:cs="Times New Roman" w:hint="eastAsia"/>
          <w:kern w:val="0"/>
          <w:sz w:val="24"/>
          <w:szCs w:val="24"/>
        </w:rPr>
        <w:t>17</w:t>
      </w:r>
      <w:r w:rsidRPr="00F63BDF">
        <w:rPr>
          <w:rFonts w:ascii="Times New Roman" w:eastAsia="宋体" w:hAnsi="Times New Roman" w:cs="Times New Roman"/>
          <w:kern w:val="0"/>
          <w:sz w:val="24"/>
          <w:szCs w:val="24"/>
        </w:rPr>
        <w:t>日</w:t>
      </w:r>
      <w:r w:rsidRPr="00F63BDF">
        <w:rPr>
          <w:rFonts w:ascii="Times New Roman" w:eastAsia="宋体" w:hAnsi="Times New Roman" w:cs="Times New Roman" w:hint="eastAsia"/>
          <w:kern w:val="0"/>
          <w:sz w:val="24"/>
          <w:szCs w:val="24"/>
        </w:rPr>
        <w:t>13</w:t>
      </w:r>
      <w:r w:rsidRPr="00F63BDF">
        <w:rPr>
          <w:rFonts w:ascii="Times New Roman" w:eastAsia="宋体" w:hAnsi="Times New Roman" w:cs="Times New Roman"/>
          <w:kern w:val="0"/>
          <w:sz w:val="24"/>
          <w:szCs w:val="24"/>
        </w:rPr>
        <w:t>:00</w:t>
      </w:r>
      <w:r w:rsidRPr="00F63BDF">
        <w:rPr>
          <w:rFonts w:ascii="Times New Roman" w:eastAsia="宋体" w:hAnsi="Times New Roman" w:cs="Times New Roman" w:hint="eastAsia"/>
          <w:kern w:val="0"/>
          <w:sz w:val="24"/>
          <w:szCs w:val="21"/>
        </w:rPr>
        <w:t>。</w:t>
      </w:r>
      <w:r w:rsidRPr="00F63BDF">
        <w:rPr>
          <w:rFonts w:ascii="Times New Roman" w:eastAsia="宋体" w:hAnsi="Times New Roman" w:cs="Times New Roman" w:hint="eastAsia"/>
          <w:kern w:val="0"/>
          <w:sz w:val="24"/>
          <w:szCs w:val="24"/>
        </w:rPr>
        <w:t>递交响应文件</w:t>
      </w:r>
      <w:r w:rsidRPr="00F63BDF">
        <w:rPr>
          <w:rFonts w:ascii="Times New Roman" w:eastAsia="宋体" w:hAnsi="Times New Roman" w:cs="Times New Roman"/>
          <w:kern w:val="0"/>
          <w:sz w:val="24"/>
          <w:szCs w:val="24"/>
        </w:rPr>
        <w:t>截止时间前</w:t>
      </w:r>
      <w:r w:rsidRPr="00F63BDF">
        <w:rPr>
          <w:rFonts w:ascii="Times New Roman" w:eastAsia="宋体" w:hAnsi="Times New Roman" w:cs="Times New Roman" w:hint="eastAsia"/>
          <w:kern w:val="0"/>
          <w:sz w:val="24"/>
          <w:szCs w:val="24"/>
        </w:rPr>
        <w:t>提交网上应答并上传加盖供应商电子签章的电子响应文件（以通过天津公共资源电子签章客户端正确读取签章信息为准）</w:t>
      </w:r>
      <w:r w:rsidRPr="00F63BDF">
        <w:rPr>
          <w:rFonts w:ascii="Times New Roman" w:eastAsia="宋体" w:hAnsi="Times New Roman" w:cs="Times New Roman"/>
          <w:kern w:val="0"/>
          <w:sz w:val="24"/>
          <w:szCs w:val="24"/>
        </w:rPr>
        <w:t>方为有效</w:t>
      </w:r>
      <w:r w:rsidRPr="00F63BDF">
        <w:rPr>
          <w:rFonts w:ascii="Times New Roman" w:eastAsia="宋体" w:hAnsi="Times New Roman" w:cs="Times New Roman" w:hint="eastAsia"/>
          <w:kern w:val="0"/>
          <w:sz w:val="24"/>
          <w:szCs w:val="24"/>
        </w:rPr>
        <w:t>响应</w:t>
      </w:r>
      <w:r w:rsidRPr="00F63BDF">
        <w:rPr>
          <w:rFonts w:ascii="Times New Roman" w:eastAsia="宋体" w:hAnsi="Times New Roman" w:cs="Times New Roman"/>
          <w:kern w:val="0"/>
          <w:sz w:val="24"/>
          <w:szCs w:val="24"/>
        </w:rPr>
        <w:t>。</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（二）</w:t>
      </w:r>
      <w:r w:rsidRPr="00F63BDF">
        <w:rPr>
          <w:rFonts w:ascii="Times New Roman" w:eastAsia="宋体" w:hAnsi="Times New Roman" w:cs="Times New Roman" w:hint="eastAsia"/>
          <w:kern w:val="0"/>
          <w:sz w:val="24"/>
          <w:szCs w:val="24"/>
        </w:rPr>
        <w:t>递交响应文件方式</w:t>
      </w:r>
      <w:r w:rsidRPr="00F63BDF">
        <w:rPr>
          <w:rFonts w:ascii="Times New Roman" w:eastAsia="宋体" w:hAnsi="Times New Roman" w:cs="Times New Roman"/>
          <w:kern w:val="0"/>
          <w:sz w:val="24"/>
          <w:szCs w:val="24"/>
        </w:rPr>
        <w:t>：本项目采用网上电子</w:t>
      </w:r>
      <w:r w:rsidRPr="00F63BDF">
        <w:rPr>
          <w:rFonts w:ascii="Times New Roman" w:eastAsia="宋体" w:hAnsi="Times New Roman" w:cs="Times New Roman" w:hint="eastAsia"/>
          <w:kern w:val="0"/>
          <w:sz w:val="24"/>
          <w:szCs w:val="24"/>
        </w:rPr>
        <w:t>递交响应文件</w:t>
      </w:r>
      <w:r w:rsidRPr="00F63BDF">
        <w:rPr>
          <w:rFonts w:ascii="Times New Roman" w:eastAsia="宋体" w:hAnsi="Times New Roman" w:cs="Times New Roman"/>
          <w:kern w:val="0"/>
          <w:sz w:val="24"/>
          <w:szCs w:val="24"/>
        </w:rPr>
        <w:t>方式，供应商须于</w:t>
      </w:r>
      <w:r w:rsidRPr="00F63BDF">
        <w:rPr>
          <w:rFonts w:ascii="Times New Roman" w:eastAsia="宋体" w:hAnsi="Times New Roman" w:cs="Times New Roman" w:hint="eastAsia"/>
          <w:kern w:val="0"/>
          <w:sz w:val="24"/>
          <w:szCs w:val="24"/>
        </w:rPr>
        <w:t>递交响应文件</w:t>
      </w:r>
      <w:r w:rsidRPr="00F63BDF">
        <w:rPr>
          <w:rFonts w:ascii="Times New Roman" w:eastAsia="宋体" w:hAnsi="Times New Roman" w:cs="Times New Roman"/>
          <w:kern w:val="0"/>
          <w:sz w:val="24"/>
          <w:szCs w:val="24"/>
        </w:rPr>
        <w:t>截止时间前使用天津数字认证有限公司发出的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数字证书（原天津市电子认证中心发出尚在有效期内的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数字证书仍可使用）登陆</w:t>
      </w:r>
      <w:r w:rsidRPr="00F63BDF">
        <w:rPr>
          <w:rFonts w:ascii="Times New Roman" w:eastAsia="宋体" w:hAnsi="Times New Roman" w:cs="Times New Roman" w:hint="eastAsia"/>
          <w:kern w:val="0"/>
          <w:sz w:val="24"/>
          <w:szCs w:val="24"/>
        </w:rPr>
        <w:t>天津市政府采购中心网（网址：</w:t>
      </w:r>
      <w:r w:rsidRPr="00F63BDF">
        <w:rPr>
          <w:rFonts w:ascii="Times New Roman" w:eastAsia="宋体" w:hAnsi="Times New Roman" w:cs="Times New Roman" w:hint="eastAsia"/>
          <w:kern w:val="0"/>
          <w:sz w:val="24"/>
          <w:szCs w:val="24"/>
        </w:rPr>
        <w:t>http://tjgpc.zwfwb.tj.gov.cn</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“网上招投标”</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“供应商登录”</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“市级集采机构入口”提交网上应答并上传加盖供应商电子签章的电子响应文件（以通过天津公共资源电子签章客户端正确读取签章信息为准）。</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lastRenderedPageBreak/>
        <w:t>九</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解密</w:t>
      </w:r>
      <w:r w:rsidRPr="00F63BDF">
        <w:rPr>
          <w:rFonts w:ascii="Times New Roman" w:eastAsia="宋体" w:hAnsi="Times New Roman" w:cs="Times New Roman"/>
          <w:kern w:val="0"/>
          <w:sz w:val="24"/>
          <w:szCs w:val="24"/>
        </w:rPr>
        <w:t>时间及方式</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（一）解密时间：</w:t>
      </w:r>
      <w:r w:rsidRPr="00F63BDF">
        <w:rPr>
          <w:rFonts w:ascii="Times New Roman" w:eastAsia="宋体" w:hAnsi="Times New Roman" w:cs="Times New Roman"/>
          <w:kern w:val="0"/>
          <w:sz w:val="24"/>
          <w:szCs w:val="24"/>
        </w:rPr>
        <w:t>2024</w:t>
      </w:r>
      <w:r w:rsidRPr="00F63BDF">
        <w:rPr>
          <w:rFonts w:ascii="Times New Roman" w:eastAsia="宋体" w:hAnsi="Times New Roman" w:cs="Times New Roman"/>
          <w:kern w:val="0"/>
          <w:sz w:val="24"/>
          <w:szCs w:val="24"/>
        </w:rPr>
        <w:t>年</w:t>
      </w:r>
      <w:r w:rsidRPr="00F63BDF">
        <w:rPr>
          <w:rFonts w:ascii="Times New Roman" w:eastAsia="宋体" w:hAnsi="Times New Roman" w:cs="Times New Roman" w:hint="eastAsia"/>
          <w:kern w:val="0"/>
          <w:sz w:val="24"/>
          <w:szCs w:val="24"/>
        </w:rPr>
        <w:t>7</w:t>
      </w:r>
      <w:r w:rsidRPr="00F63BDF">
        <w:rPr>
          <w:rFonts w:ascii="Times New Roman" w:eastAsia="宋体" w:hAnsi="Times New Roman" w:cs="Times New Roman"/>
          <w:kern w:val="0"/>
          <w:sz w:val="24"/>
          <w:szCs w:val="24"/>
        </w:rPr>
        <w:t>月</w:t>
      </w:r>
      <w:r w:rsidRPr="00F63BDF">
        <w:rPr>
          <w:rFonts w:ascii="Times New Roman" w:eastAsia="宋体" w:hAnsi="Times New Roman" w:cs="Times New Roman" w:hint="eastAsia"/>
          <w:kern w:val="0"/>
          <w:sz w:val="24"/>
          <w:szCs w:val="24"/>
        </w:rPr>
        <w:t>17</w:t>
      </w:r>
      <w:r w:rsidRPr="00F63BDF">
        <w:rPr>
          <w:rFonts w:ascii="Times New Roman" w:eastAsia="宋体" w:hAnsi="Times New Roman" w:cs="Times New Roman"/>
          <w:kern w:val="0"/>
          <w:sz w:val="24"/>
          <w:szCs w:val="24"/>
        </w:rPr>
        <w:t>日</w:t>
      </w:r>
      <w:r w:rsidRPr="00F63BDF">
        <w:rPr>
          <w:rFonts w:ascii="Times New Roman" w:eastAsia="宋体" w:hAnsi="Times New Roman" w:cs="Times New Roman" w:hint="eastAsia"/>
          <w:kern w:val="0"/>
          <w:sz w:val="24"/>
          <w:szCs w:val="24"/>
        </w:rPr>
        <w:t>13</w:t>
      </w:r>
      <w:r w:rsidRPr="00F63BDF">
        <w:rPr>
          <w:rFonts w:ascii="Times New Roman" w:eastAsia="宋体" w:hAnsi="Times New Roman" w:cs="Times New Roman"/>
          <w:kern w:val="0"/>
          <w:sz w:val="24"/>
          <w:szCs w:val="24"/>
        </w:rPr>
        <w:t>:00</w:t>
      </w:r>
      <w:r w:rsidRPr="00F63BDF">
        <w:rPr>
          <w:rFonts w:ascii="Times New Roman" w:eastAsia="宋体" w:hAnsi="Times New Roman" w:cs="Times New Roman"/>
          <w:kern w:val="0"/>
          <w:sz w:val="24"/>
          <w:szCs w:val="24"/>
        </w:rPr>
        <w:t>至</w:t>
      </w:r>
      <w:r w:rsidRPr="00F63BDF">
        <w:rPr>
          <w:rFonts w:ascii="Times New Roman" w:eastAsia="宋体" w:hAnsi="Times New Roman" w:cs="Times New Roman" w:hint="eastAsia"/>
          <w:kern w:val="0"/>
          <w:sz w:val="24"/>
          <w:szCs w:val="24"/>
        </w:rPr>
        <w:t>14</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00</w:t>
      </w:r>
      <w:r w:rsidRPr="00F63BDF">
        <w:rPr>
          <w:rFonts w:ascii="Times New Roman" w:eastAsia="宋体" w:hAnsi="Times New Roman" w:cs="Times New Roman"/>
          <w:kern w:val="0"/>
          <w:sz w:val="24"/>
          <w:szCs w:val="24"/>
        </w:rPr>
        <w:t>完成解密为有效响应。</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（二）</w:t>
      </w:r>
      <w:r w:rsidRPr="00F63BDF">
        <w:rPr>
          <w:rFonts w:ascii="Times New Roman" w:eastAsia="宋体" w:hAnsi="Times New Roman" w:cs="Times New Roman" w:hint="eastAsia"/>
          <w:kern w:val="0"/>
          <w:sz w:val="24"/>
          <w:szCs w:val="24"/>
        </w:rPr>
        <w:t>解密方式</w:t>
      </w:r>
      <w:r w:rsidRPr="00F63BDF">
        <w:rPr>
          <w:rFonts w:ascii="Times New Roman" w:eastAsia="宋体" w:hAnsi="Times New Roman" w:cs="Times New Roman"/>
          <w:kern w:val="0"/>
          <w:sz w:val="24"/>
          <w:szCs w:val="24"/>
        </w:rPr>
        <w:t>：本项目采用网上</w:t>
      </w:r>
      <w:r w:rsidRPr="00F63BDF">
        <w:rPr>
          <w:rFonts w:ascii="Times New Roman" w:eastAsia="宋体" w:hAnsi="Times New Roman" w:cs="Times New Roman" w:hint="eastAsia"/>
          <w:kern w:val="0"/>
          <w:sz w:val="24"/>
          <w:szCs w:val="24"/>
        </w:rPr>
        <w:t>解密</w:t>
      </w:r>
      <w:r w:rsidRPr="00F63BDF">
        <w:rPr>
          <w:rFonts w:ascii="Times New Roman" w:eastAsia="宋体" w:hAnsi="Times New Roman" w:cs="Times New Roman"/>
          <w:kern w:val="0"/>
          <w:sz w:val="24"/>
          <w:szCs w:val="24"/>
        </w:rPr>
        <w:t>方式，供应商须于</w:t>
      </w:r>
      <w:r w:rsidRPr="00F63BDF">
        <w:rPr>
          <w:rFonts w:ascii="Times New Roman" w:eastAsia="宋体" w:hAnsi="Times New Roman" w:cs="Times New Roman" w:hint="eastAsia"/>
          <w:kern w:val="0"/>
          <w:sz w:val="24"/>
          <w:szCs w:val="24"/>
        </w:rPr>
        <w:t>规定时间</w:t>
      </w:r>
      <w:r w:rsidRPr="00F63BDF">
        <w:rPr>
          <w:rFonts w:ascii="Times New Roman" w:eastAsia="宋体" w:hAnsi="Times New Roman" w:cs="Times New Roman"/>
          <w:kern w:val="0"/>
          <w:sz w:val="24"/>
          <w:szCs w:val="24"/>
        </w:rPr>
        <w:t>内使用天津数字认证有限公司发出的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数字证书（原天津市电子认证中心发出尚在有效期内的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数字证书仍可使用）</w:t>
      </w:r>
      <w:r w:rsidRPr="00F63BDF">
        <w:rPr>
          <w:rFonts w:ascii="Times New Roman" w:eastAsia="宋体" w:hAnsi="Times New Roman" w:cs="Times New Roman" w:hint="eastAsia"/>
          <w:kern w:val="0"/>
          <w:sz w:val="24"/>
          <w:szCs w:val="24"/>
        </w:rPr>
        <w:t>登陆天津市政府采购中心网（网址：</w:t>
      </w:r>
      <w:r w:rsidRPr="00F63BDF">
        <w:rPr>
          <w:rFonts w:ascii="Times New Roman" w:eastAsia="宋体" w:hAnsi="Times New Roman" w:cs="Times New Roman" w:hint="eastAsia"/>
          <w:kern w:val="0"/>
          <w:sz w:val="24"/>
          <w:szCs w:val="24"/>
        </w:rPr>
        <w:t>http://tjgpc.zwfwb.tj.gov.cn</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“网上招投标”</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“供应商登录”</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“市级集采机构入口”</w:t>
      </w:r>
      <w:r w:rsidRPr="00F63BDF">
        <w:rPr>
          <w:rFonts w:ascii="Times New Roman" w:eastAsia="宋体" w:hAnsi="Times New Roman" w:cs="Times New Roman"/>
          <w:kern w:val="0"/>
          <w:sz w:val="24"/>
          <w:szCs w:val="24"/>
        </w:rPr>
        <w:t>完成解密。</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十</w:t>
      </w:r>
      <w:r w:rsidRPr="00F63BDF">
        <w:rPr>
          <w:rFonts w:ascii="Times New Roman" w:eastAsia="宋体" w:hAnsi="Times New Roman" w:cs="Times New Roman"/>
          <w:kern w:val="0"/>
          <w:sz w:val="24"/>
          <w:szCs w:val="24"/>
        </w:rPr>
        <w:t>、采购代理机构名称、地址</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kern w:val="0"/>
          <w:sz w:val="24"/>
          <w:szCs w:val="24"/>
        </w:rPr>
        <w:t>联系人及联系方式</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（一）</w:t>
      </w:r>
      <w:r w:rsidRPr="00F63BDF">
        <w:rPr>
          <w:rFonts w:ascii="Times New Roman" w:eastAsia="宋体" w:hAnsi="Times New Roman" w:cs="Times New Roman" w:hint="eastAsia"/>
          <w:kern w:val="0"/>
          <w:sz w:val="24"/>
          <w:szCs w:val="24"/>
        </w:rPr>
        <w:t>采购代理机构名称：天津市政府采购中心</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（二）采购代理机构地址：天津市河东区红星路</w:t>
      </w:r>
      <w:r w:rsidRPr="00F63BDF">
        <w:rPr>
          <w:rFonts w:ascii="Times New Roman" w:eastAsia="宋体" w:hAnsi="Times New Roman" w:cs="Times New Roman"/>
          <w:kern w:val="0"/>
          <w:sz w:val="24"/>
          <w:szCs w:val="24"/>
        </w:rPr>
        <w:t>79</w:t>
      </w:r>
      <w:r w:rsidRPr="00F63BDF">
        <w:rPr>
          <w:rFonts w:ascii="Times New Roman" w:eastAsia="宋体" w:hAnsi="Times New Roman" w:cs="Times New Roman"/>
          <w:kern w:val="0"/>
          <w:sz w:val="24"/>
          <w:szCs w:val="24"/>
        </w:rPr>
        <w:t>号二楼</w:t>
      </w:r>
      <w:r w:rsidRPr="00F63BDF">
        <w:rPr>
          <w:rFonts w:ascii="Times New Roman" w:eastAsia="宋体" w:hAnsi="Times New Roman" w:cs="Times New Roman" w:hint="eastAsia"/>
          <w:kern w:val="0"/>
          <w:sz w:val="24"/>
          <w:szCs w:val="24"/>
        </w:rPr>
        <w:t>（邮编</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kern w:val="0"/>
          <w:sz w:val="24"/>
          <w:szCs w:val="24"/>
        </w:rPr>
        <w:t>300161</w:t>
      </w:r>
      <w:r w:rsidRPr="00F63BDF">
        <w:rPr>
          <w:rFonts w:ascii="Times New Roman" w:eastAsia="宋体" w:hAnsi="Times New Roman" w:cs="Times New Roman" w:hint="eastAsia"/>
          <w:kern w:val="0"/>
          <w:sz w:val="24"/>
          <w:szCs w:val="24"/>
        </w:rPr>
        <w:t>）</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（三）</w:t>
      </w:r>
      <w:r w:rsidRPr="00F63BDF">
        <w:rPr>
          <w:rFonts w:ascii="Times New Roman" w:eastAsia="宋体" w:hAnsi="Times New Roman" w:cs="Times New Roman"/>
          <w:kern w:val="0"/>
          <w:sz w:val="24"/>
          <w:szCs w:val="24"/>
        </w:rPr>
        <w:t>联系人：</w:t>
      </w:r>
      <w:r w:rsidRPr="00F63BDF">
        <w:rPr>
          <w:rFonts w:ascii="Times New Roman" w:eastAsia="宋体" w:hAnsi="Times New Roman" w:cs="Times New Roman" w:hint="eastAsia"/>
          <w:kern w:val="0"/>
          <w:sz w:val="24"/>
          <w:szCs w:val="24"/>
        </w:rPr>
        <w:t>李楠、</w:t>
      </w:r>
      <w:r w:rsidRPr="00F63BDF">
        <w:rPr>
          <w:rFonts w:ascii="Times New Roman" w:eastAsia="宋体" w:hAnsi="Times New Roman" w:cs="Times New Roman"/>
          <w:kern w:val="0"/>
          <w:sz w:val="24"/>
          <w:szCs w:val="24"/>
        </w:rPr>
        <w:t>鲁志强</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kern w:val="0"/>
          <w:sz w:val="24"/>
          <w:szCs w:val="24"/>
        </w:rPr>
        <w:t>杨光</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（四）</w:t>
      </w:r>
      <w:r w:rsidRPr="00F63BDF">
        <w:rPr>
          <w:rFonts w:ascii="Times New Roman" w:eastAsia="宋体" w:hAnsi="Times New Roman" w:cs="Times New Roman"/>
          <w:kern w:val="0"/>
          <w:sz w:val="24"/>
          <w:szCs w:val="24"/>
        </w:rPr>
        <w:t>网址：</w:t>
      </w:r>
      <w:r w:rsidRPr="00F63BDF">
        <w:rPr>
          <w:rFonts w:ascii="Times New Roman" w:eastAsia="宋体" w:hAnsi="Times New Roman" w:cs="Times New Roman"/>
          <w:kern w:val="0"/>
          <w:sz w:val="24"/>
          <w:szCs w:val="24"/>
        </w:rPr>
        <w:t>http://tjgpc.zwfwb.tj.gov.cn</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（五）</w:t>
      </w:r>
      <w:r w:rsidRPr="00F63BDF">
        <w:rPr>
          <w:rFonts w:ascii="Times New Roman" w:eastAsia="宋体" w:hAnsi="Times New Roman" w:cs="Times New Roman"/>
          <w:kern w:val="0"/>
          <w:sz w:val="24"/>
          <w:szCs w:val="24"/>
        </w:rPr>
        <w:t>对外办公时间：</w:t>
      </w:r>
      <w:r w:rsidRPr="00F63BDF">
        <w:rPr>
          <w:rFonts w:ascii="Times New Roman" w:eastAsia="宋体" w:hAnsi="Times New Roman" w:cs="Times New Roman" w:hint="eastAsia"/>
          <w:kern w:val="0"/>
          <w:sz w:val="24"/>
          <w:szCs w:val="24"/>
        </w:rPr>
        <w:t>法定</w:t>
      </w:r>
      <w:r w:rsidRPr="00F63BDF">
        <w:rPr>
          <w:rFonts w:ascii="Times New Roman" w:eastAsia="宋体" w:hAnsi="Times New Roman" w:cs="Times New Roman"/>
          <w:kern w:val="0"/>
          <w:sz w:val="24"/>
          <w:szCs w:val="24"/>
        </w:rPr>
        <w:t>工作日</w:t>
      </w:r>
      <w:r w:rsidRPr="00F63BDF">
        <w:rPr>
          <w:rFonts w:ascii="Times New Roman" w:eastAsia="宋体" w:hAnsi="Times New Roman" w:cs="Times New Roman"/>
          <w:kern w:val="0"/>
          <w:sz w:val="24"/>
          <w:szCs w:val="24"/>
        </w:rPr>
        <w:t>9:00</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kern w:val="0"/>
          <w:sz w:val="24"/>
          <w:szCs w:val="24"/>
        </w:rPr>
        <w:t>12:00</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kern w:val="0"/>
          <w:sz w:val="24"/>
          <w:szCs w:val="24"/>
        </w:rPr>
        <w:t>14:00</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kern w:val="0"/>
          <w:sz w:val="24"/>
          <w:szCs w:val="24"/>
        </w:rPr>
        <w:t>1</w:t>
      </w:r>
      <w:r w:rsidRPr="00F63BDF">
        <w:rPr>
          <w:rFonts w:ascii="Times New Roman" w:eastAsia="宋体" w:hAnsi="Times New Roman" w:cs="Times New Roman" w:hint="eastAsia"/>
          <w:kern w:val="0"/>
          <w:sz w:val="24"/>
          <w:szCs w:val="24"/>
        </w:rPr>
        <w:t>7</w:t>
      </w:r>
      <w:r w:rsidRPr="00F63BDF">
        <w:rPr>
          <w:rFonts w:ascii="Times New Roman" w:eastAsia="宋体" w:hAnsi="Times New Roman" w:cs="Times New Roman"/>
          <w:kern w:val="0"/>
          <w:sz w:val="24"/>
          <w:szCs w:val="24"/>
        </w:rPr>
        <w:t>:00</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（六）咨询服务电话</w:t>
      </w:r>
      <w:r w:rsidRPr="00F63BDF">
        <w:rPr>
          <w:rFonts w:ascii="Times New Roman" w:eastAsia="宋体" w:hAnsi="Times New Roman" w:cs="Times New Roman"/>
          <w:kern w:val="0"/>
          <w:sz w:val="24"/>
          <w:szCs w:val="24"/>
        </w:rPr>
        <w:t>：</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 xml:space="preserve">1. </w:t>
      </w:r>
      <w:r w:rsidRPr="00F63BDF">
        <w:rPr>
          <w:rFonts w:ascii="Times New Roman" w:eastAsia="宋体" w:hAnsi="Times New Roman" w:cs="Times New Roman"/>
          <w:kern w:val="0"/>
          <w:sz w:val="24"/>
          <w:szCs w:val="24"/>
        </w:rPr>
        <w:t>供应</w:t>
      </w:r>
      <w:proofErr w:type="gramStart"/>
      <w:r w:rsidRPr="00F63BDF">
        <w:rPr>
          <w:rFonts w:ascii="Times New Roman" w:eastAsia="宋体" w:hAnsi="Times New Roman" w:cs="Times New Roman"/>
          <w:kern w:val="0"/>
          <w:sz w:val="24"/>
          <w:szCs w:val="24"/>
        </w:rPr>
        <w:t>商注册</w:t>
      </w:r>
      <w:proofErr w:type="gramEnd"/>
      <w:r w:rsidRPr="00F63BDF">
        <w:rPr>
          <w:rFonts w:ascii="Times New Roman" w:eastAsia="宋体" w:hAnsi="Times New Roman" w:cs="Times New Roman"/>
          <w:kern w:val="0"/>
          <w:sz w:val="24"/>
          <w:szCs w:val="24"/>
        </w:rPr>
        <w:t>咨询</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kern w:val="0"/>
          <w:sz w:val="24"/>
          <w:szCs w:val="24"/>
        </w:rPr>
        <w:t>022-24538167</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2. CA</w:t>
      </w:r>
      <w:r w:rsidRPr="00F63BDF">
        <w:rPr>
          <w:rFonts w:ascii="Times New Roman" w:eastAsia="宋体" w:hAnsi="Times New Roman" w:cs="Times New Roman" w:hint="eastAsia"/>
          <w:kern w:val="0"/>
          <w:sz w:val="24"/>
          <w:szCs w:val="24"/>
        </w:rPr>
        <w:t>证书和</w:t>
      </w:r>
      <w:r w:rsidRPr="00F63BDF">
        <w:rPr>
          <w:rFonts w:ascii="Times New Roman" w:eastAsia="宋体" w:hAnsi="Times New Roman" w:cs="Times New Roman"/>
          <w:kern w:val="0"/>
          <w:sz w:val="24"/>
          <w:szCs w:val="24"/>
        </w:rPr>
        <w:t>电子签章办理咨询：</w:t>
      </w:r>
      <w:r w:rsidRPr="00F63BDF">
        <w:rPr>
          <w:rFonts w:ascii="Times New Roman" w:eastAsia="宋体" w:hAnsi="Times New Roman" w:cs="Times New Roman" w:hint="eastAsia"/>
          <w:kern w:val="0"/>
          <w:sz w:val="24"/>
          <w:szCs w:val="24"/>
        </w:rPr>
        <w:t>022-24538059</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3</w:t>
      </w:r>
      <w:r w:rsidRPr="00F63BDF">
        <w:rPr>
          <w:rFonts w:ascii="Times New Roman" w:eastAsia="宋体" w:hAnsi="Times New Roman" w:cs="Times New Roman"/>
          <w:kern w:val="0"/>
          <w:sz w:val="24"/>
          <w:szCs w:val="24"/>
        </w:rPr>
        <w:t xml:space="preserve">. </w:t>
      </w:r>
      <w:r w:rsidRPr="00F63BDF">
        <w:rPr>
          <w:rFonts w:ascii="Times New Roman" w:eastAsia="宋体" w:hAnsi="Times New Roman" w:cs="Times New Roman"/>
          <w:kern w:val="0"/>
          <w:sz w:val="24"/>
          <w:szCs w:val="24"/>
        </w:rPr>
        <w:t>采购文件咨询：</w:t>
      </w:r>
      <w:r w:rsidRPr="00F63BDF">
        <w:rPr>
          <w:rFonts w:ascii="Times New Roman" w:eastAsia="宋体" w:hAnsi="Times New Roman" w:cs="Times New Roman"/>
          <w:kern w:val="0"/>
          <w:sz w:val="24"/>
          <w:szCs w:val="24"/>
        </w:rPr>
        <w:t>022-2453</w:t>
      </w:r>
      <w:r w:rsidRPr="00F63BDF">
        <w:rPr>
          <w:rFonts w:ascii="Times New Roman" w:eastAsia="宋体" w:hAnsi="Times New Roman" w:cs="Times New Roman" w:hint="eastAsia"/>
          <w:kern w:val="0"/>
          <w:sz w:val="24"/>
          <w:szCs w:val="24"/>
        </w:rPr>
        <w:t>8301</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4</w:t>
      </w:r>
      <w:r w:rsidRPr="00F63BDF">
        <w:rPr>
          <w:rFonts w:ascii="Times New Roman" w:eastAsia="宋体" w:hAnsi="Times New Roman" w:cs="Times New Roman"/>
          <w:kern w:val="0"/>
          <w:sz w:val="24"/>
          <w:szCs w:val="24"/>
        </w:rPr>
        <w:t xml:space="preserve">. </w:t>
      </w:r>
      <w:r w:rsidRPr="00F63BDF">
        <w:rPr>
          <w:rFonts w:ascii="Times New Roman" w:eastAsia="宋体" w:hAnsi="Times New Roman" w:cs="Times New Roman"/>
          <w:kern w:val="0"/>
          <w:sz w:val="24"/>
          <w:szCs w:val="24"/>
        </w:rPr>
        <w:t>网上应答</w:t>
      </w:r>
      <w:r w:rsidRPr="00F63BDF">
        <w:rPr>
          <w:rFonts w:ascii="Times New Roman" w:eastAsia="宋体" w:hAnsi="Times New Roman" w:cs="Times New Roman" w:hint="eastAsia"/>
          <w:kern w:val="0"/>
          <w:sz w:val="24"/>
          <w:szCs w:val="24"/>
        </w:rPr>
        <w:t>及</w:t>
      </w:r>
      <w:r w:rsidRPr="00F63BDF">
        <w:rPr>
          <w:rFonts w:ascii="Times New Roman" w:eastAsia="宋体" w:hAnsi="Times New Roman" w:cs="Times New Roman"/>
          <w:kern w:val="0"/>
          <w:sz w:val="24"/>
          <w:szCs w:val="24"/>
        </w:rPr>
        <w:t>解密操作咨询：</w:t>
      </w:r>
      <w:r w:rsidRPr="00F63BDF">
        <w:rPr>
          <w:rFonts w:ascii="Times New Roman" w:eastAsia="宋体" w:hAnsi="Times New Roman" w:cs="Times New Roman"/>
          <w:kern w:val="0"/>
          <w:sz w:val="24"/>
          <w:szCs w:val="24"/>
        </w:rPr>
        <w:t>022-24538309</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十</w:t>
      </w:r>
      <w:r w:rsidRPr="00F63BDF">
        <w:rPr>
          <w:rFonts w:ascii="Times New Roman" w:eastAsia="宋体" w:hAnsi="Times New Roman" w:cs="Times New Roman" w:hint="eastAsia"/>
          <w:kern w:val="0"/>
          <w:sz w:val="24"/>
          <w:szCs w:val="24"/>
        </w:rPr>
        <w:t>一</w:t>
      </w:r>
      <w:r w:rsidRPr="00F63BDF">
        <w:rPr>
          <w:rFonts w:ascii="Times New Roman" w:eastAsia="宋体" w:hAnsi="Times New Roman" w:cs="Times New Roman"/>
          <w:kern w:val="0"/>
          <w:sz w:val="24"/>
          <w:szCs w:val="24"/>
        </w:rPr>
        <w:t>、采购人的名称、地址和联系方式</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（一）采购人名称：</w:t>
      </w:r>
      <w:r w:rsidRPr="00F63BDF">
        <w:rPr>
          <w:rFonts w:ascii="Times New Roman" w:eastAsia="宋体" w:hAnsi="Times New Roman" w:cs="Times New Roman" w:hint="eastAsia"/>
          <w:kern w:val="0"/>
          <w:sz w:val="24"/>
          <w:szCs w:val="24"/>
        </w:rPr>
        <w:t>某单位</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（二）采购人地址：</w:t>
      </w:r>
      <w:r w:rsidRPr="00F63BDF">
        <w:rPr>
          <w:rFonts w:ascii="Times New Roman" w:eastAsia="宋体" w:hAnsi="Times New Roman" w:cs="Times New Roman" w:hint="eastAsia"/>
          <w:kern w:val="0"/>
          <w:sz w:val="24"/>
          <w:szCs w:val="24"/>
        </w:rPr>
        <w:t>天津市河北区行政区域内</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（三）采购人联系人：</w:t>
      </w:r>
      <w:r w:rsidRPr="00F63BDF">
        <w:rPr>
          <w:rFonts w:ascii="Times New Roman" w:eastAsia="宋体" w:hAnsi="Times New Roman" w:cs="Times New Roman" w:hint="eastAsia"/>
          <w:kern w:val="0"/>
          <w:sz w:val="24"/>
          <w:szCs w:val="24"/>
        </w:rPr>
        <w:t>陈先生</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（四）采购人联系电话：</w:t>
      </w:r>
      <w:r w:rsidRPr="00F63BDF">
        <w:rPr>
          <w:rFonts w:ascii="Times New Roman" w:eastAsia="宋体" w:hAnsi="Times New Roman" w:cs="Times New Roman"/>
          <w:kern w:val="0"/>
          <w:sz w:val="24"/>
          <w:szCs w:val="24"/>
        </w:rPr>
        <w:t>022-26183428</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十</w:t>
      </w:r>
      <w:r w:rsidRPr="00F63BDF">
        <w:rPr>
          <w:rFonts w:ascii="Times New Roman" w:eastAsia="宋体" w:hAnsi="Times New Roman" w:cs="Times New Roman" w:hint="eastAsia"/>
          <w:kern w:val="0"/>
          <w:sz w:val="24"/>
          <w:szCs w:val="24"/>
        </w:rPr>
        <w:t>二</w:t>
      </w:r>
      <w:r w:rsidRPr="00F63BDF">
        <w:rPr>
          <w:rFonts w:ascii="Times New Roman" w:eastAsia="宋体" w:hAnsi="Times New Roman" w:cs="Times New Roman"/>
          <w:kern w:val="0"/>
          <w:sz w:val="24"/>
          <w:szCs w:val="24"/>
        </w:rPr>
        <w:t>、质疑方式</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（一）供应商认为采购文件、采购过程和采购结果使自己的权益受到损害的，可以在知道或者应知其权益受到损害之日起七个工作日内，以书面原件形式针对同一采购程序环节一次性提出质疑，否则不予受理。</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质疑</w:t>
      </w:r>
      <w:proofErr w:type="gramStart"/>
      <w:r w:rsidRPr="00F63BDF">
        <w:rPr>
          <w:rFonts w:ascii="Times New Roman" w:eastAsia="宋体" w:hAnsi="Times New Roman" w:cs="Times New Roman" w:hint="eastAsia"/>
          <w:kern w:val="0"/>
          <w:sz w:val="24"/>
          <w:szCs w:val="24"/>
        </w:rPr>
        <w:t>函应当</w:t>
      </w:r>
      <w:proofErr w:type="gramEnd"/>
      <w:r w:rsidRPr="00F63BDF">
        <w:rPr>
          <w:rFonts w:ascii="Times New Roman" w:eastAsia="宋体" w:hAnsi="Times New Roman" w:cs="Times New Roman" w:hint="eastAsia"/>
          <w:kern w:val="0"/>
          <w:sz w:val="24"/>
          <w:szCs w:val="24"/>
        </w:rPr>
        <w:t>符合《政府采购质疑和投诉办法》（财政部令第</w:t>
      </w:r>
      <w:r w:rsidRPr="00F63BDF">
        <w:rPr>
          <w:rFonts w:ascii="Times New Roman" w:eastAsia="宋体" w:hAnsi="Times New Roman" w:cs="Times New Roman" w:hint="eastAsia"/>
          <w:kern w:val="0"/>
          <w:sz w:val="24"/>
          <w:szCs w:val="24"/>
        </w:rPr>
        <w:t>94</w:t>
      </w:r>
      <w:r w:rsidRPr="00F63BDF">
        <w:rPr>
          <w:rFonts w:ascii="Times New Roman" w:eastAsia="宋体" w:hAnsi="Times New Roman" w:cs="Times New Roman" w:hint="eastAsia"/>
          <w:kern w:val="0"/>
          <w:sz w:val="24"/>
          <w:szCs w:val="24"/>
        </w:rPr>
        <w:t>号）第十二条的规定，并按照统一格式提出（具体格式可参照天津市政府采购网（</w:t>
      </w:r>
      <w:r w:rsidRPr="00F63BDF">
        <w:rPr>
          <w:rFonts w:ascii="Times New Roman" w:eastAsia="宋体" w:hAnsi="Times New Roman" w:cs="Times New Roman" w:hint="eastAsia"/>
          <w:kern w:val="0"/>
          <w:sz w:val="24"/>
          <w:szCs w:val="24"/>
        </w:rPr>
        <w:t>http://tjgp.cz.tj.gov.cn</w:t>
      </w:r>
      <w:r w:rsidRPr="00F63BDF">
        <w:rPr>
          <w:rFonts w:ascii="Times New Roman" w:eastAsia="宋体" w:hAnsi="Times New Roman" w:cs="Times New Roman" w:hint="eastAsia"/>
          <w:kern w:val="0"/>
          <w:sz w:val="24"/>
          <w:szCs w:val="24"/>
        </w:rPr>
        <w:t>）“下载专区”中的“质疑函格式文本”）。质疑</w:t>
      </w:r>
      <w:proofErr w:type="gramStart"/>
      <w:r w:rsidRPr="00F63BDF">
        <w:rPr>
          <w:rFonts w:ascii="Times New Roman" w:eastAsia="宋体" w:hAnsi="Times New Roman" w:cs="Times New Roman" w:hint="eastAsia"/>
          <w:kern w:val="0"/>
          <w:sz w:val="24"/>
          <w:szCs w:val="24"/>
        </w:rPr>
        <w:t>函应当</w:t>
      </w:r>
      <w:proofErr w:type="gramEnd"/>
      <w:r w:rsidRPr="00F63BDF">
        <w:rPr>
          <w:rFonts w:ascii="Times New Roman" w:eastAsia="宋体" w:hAnsi="Times New Roman" w:cs="Times New Roman" w:hint="eastAsia"/>
          <w:kern w:val="0"/>
          <w:sz w:val="24"/>
          <w:szCs w:val="24"/>
        </w:rPr>
        <w:lastRenderedPageBreak/>
        <w:t>明确阐述采购文件、采购过程、采购结果使自己的合法权益受到损害的法律依据、事实依据、相关证明材料及证据来源，以便于有关单位调查、答复和处理。</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采购人质疑受理：</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1. </w:t>
      </w:r>
      <w:r w:rsidRPr="00F63BDF">
        <w:rPr>
          <w:rFonts w:ascii="Times New Roman" w:eastAsia="宋体" w:hAnsi="Times New Roman" w:cs="Times New Roman" w:hint="eastAsia"/>
          <w:kern w:val="0"/>
          <w:sz w:val="24"/>
          <w:szCs w:val="24"/>
        </w:rPr>
        <w:t>采购人名称：某单位</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2. </w:t>
      </w:r>
      <w:r w:rsidRPr="00F63BDF">
        <w:rPr>
          <w:rFonts w:ascii="Times New Roman" w:eastAsia="宋体" w:hAnsi="Times New Roman" w:cs="Times New Roman" w:hint="eastAsia"/>
          <w:kern w:val="0"/>
          <w:sz w:val="24"/>
          <w:szCs w:val="24"/>
        </w:rPr>
        <w:t>采购人地址：天津市河北区行政区域内</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3. </w:t>
      </w:r>
      <w:r w:rsidRPr="00F63BDF">
        <w:rPr>
          <w:rFonts w:ascii="Times New Roman" w:eastAsia="宋体" w:hAnsi="Times New Roman" w:cs="Times New Roman" w:hint="eastAsia"/>
          <w:kern w:val="0"/>
          <w:sz w:val="24"/>
          <w:szCs w:val="24"/>
        </w:rPr>
        <w:t>采购人联系人：杨先生</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4. </w:t>
      </w:r>
      <w:r w:rsidRPr="00F63BDF">
        <w:rPr>
          <w:rFonts w:ascii="Times New Roman" w:eastAsia="宋体" w:hAnsi="Times New Roman" w:cs="Times New Roman" w:hint="eastAsia"/>
          <w:kern w:val="0"/>
          <w:sz w:val="24"/>
          <w:szCs w:val="24"/>
        </w:rPr>
        <w:t>采购人联系电话：</w:t>
      </w:r>
      <w:r w:rsidRPr="00F63BDF">
        <w:rPr>
          <w:rFonts w:ascii="Times New Roman" w:eastAsia="宋体" w:hAnsi="Times New Roman" w:cs="Times New Roman"/>
          <w:kern w:val="0"/>
          <w:sz w:val="24"/>
          <w:szCs w:val="24"/>
        </w:rPr>
        <w:t>022-26183428</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十</w:t>
      </w:r>
      <w:r w:rsidRPr="00F63BDF">
        <w:rPr>
          <w:rFonts w:ascii="Times New Roman" w:eastAsia="宋体" w:hAnsi="Times New Roman" w:cs="Times New Roman" w:hint="eastAsia"/>
          <w:kern w:val="0"/>
          <w:sz w:val="24"/>
          <w:szCs w:val="24"/>
        </w:rPr>
        <w:t>三</w:t>
      </w:r>
      <w:r w:rsidRPr="00F63BDF">
        <w:rPr>
          <w:rFonts w:ascii="Times New Roman" w:eastAsia="宋体" w:hAnsi="Times New Roman" w:cs="Times New Roman"/>
          <w:kern w:val="0"/>
          <w:sz w:val="24"/>
          <w:szCs w:val="24"/>
        </w:rPr>
        <w:t>、代理服务费</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本项目按以下比例向成交供应商收取代理服务费</w:t>
      </w:r>
      <w:r w:rsidRPr="00F63BDF">
        <w:rPr>
          <w:rFonts w:ascii="Times New Roman" w:eastAsia="宋体" w:hAnsi="Times New Roman" w:cs="Times New Roman"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F63BDF" w:rsidRPr="00F63BDF" w:rsidTr="00096F31">
        <w:trPr>
          <w:trHeight w:val="440"/>
          <w:tblHeader/>
          <w:jc w:val="center"/>
        </w:trPr>
        <w:tc>
          <w:tcPr>
            <w:tcW w:w="3656"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成交金额</w:t>
            </w:r>
            <w:r w:rsidRPr="00F63BDF">
              <w:rPr>
                <w:rFonts w:ascii="Times New Roman" w:eastAsia="宋体" w:hAnsi="Times New Roman" w:cs="Times New Roman" w:hint="eastAsia"/>
                <w:sz w:val="24"/>
                <w:szCs w:val="20"/>
              </w:rPr>
              <w:t>（万元）</w:t>
            </w:r>
          </w:p>
        </w:tc>
        <w:tc>
          <w:tcPr>
            <w:tcW w:w="3657"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费率</w:t>
            </w:r>
          </w:p>
        </w:tc>
      </w:tr>
      <w:tr w:rsidR="00F63BDF" w:rsidRPr="00F63BDF" w:rsidTr="00096F31">
        <w:trPr>
          <w:trHeight w:val="440"/>
          <w:jc w:val="center"/>
        </w:trPr>
        <w:tc>
          <w:tcPr>
            <w:tcW w:w="3656"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100</w:t>
            </w:r>
            <w:r w:rsidRPr="00F63BDF">
              <w:rPr>
                <w:rFonts w:ascii="Times New Roman" w:eastAsia="宋体" w:hAnsi="Times New Roman" w:cs="Times New Roman"/>
                <w:sz w:val="24"/>
                <w:szCs w:val="20"/>
              </w:rPr>
              <w:t>以下</w:t>
            </w:r>
          </w:p>
        </w:tc>
        <w:tc>
          <w:tcPr>
            <w:tcW w:w="3657"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1%</w:t>
            </w:r>
          </w:p>
        </w:tc>
      </w:tr>
      <w:tr w:rsidR="00F63BDF" w:rsidRPr="00F63BDF" w:rsidTr="00096F31">
        <w:trPr>
          <w:trHeight w:val="440"/>
          <w:jc w:val="center"/>
        </w:trPr>
        <w:tc>
          <w:tcPr>
            <w:tcW w:w="3656"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100-500</w:t>
            </w:r>
          </w:p>
        </w:tc>
        <w:tc>
          <w:tcPr>
            <w:tcW w:w="3657"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0.8</w:t>
            </w:r>
            <w:r w:rsidRPr="00F63BDF">
              <w:rPr>
                <w:rFonts w:ascii="Times New Roman" w:eastAsia="宋体" w:hAnsi="Times New Roman" w:cs="Times New Roman"/>
                <w:sz w:val="24"/>
                <w:szCs w:val="20"/>
              </w:rPr>
              <w:t>%</w:t>
            </w:r>
          </w:p>
        </w:tc>
      </w:tr>
      <w:tr w:rsidR="00F63BDF" w:rsidRPr="00F63BDF" w:rsidTr="00096F31">
        <w:trPr>
          <w:trHeight w:val="440"/>
          <w:jc w:val="center"/>
        </w:trPr>
        <w:tc>
          <w:tcPr>
            <w:tcW w:w="3656"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500-1000</w:t>
            </w:r>
          </w:p>
        </w:tc>
        <w:tc>
          <w:tcPr>
            <w:tcW w:w="3657"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0.</w:t>
            </w:r>
            <w:r w:rsidRPr="00F63BDF">
              <w:rPr>
                <w:rFonts w:ascii="Times New Roman" w:eastAsia="宋体" w:hAnsi="Times New Roman" w:cs="Times New Roman" w:hint="eastAsia"/>
                <w:sz w:val="24"/>
                <w:szCs w:val="20"/>
              </w:rPr>
              <w:t>45</w:t>
            </w:r>
            <w:r w:rsidRPr="00F63BDF">
              <w:rPr>
                <w:rFonts w:ascii="Times New Roman" w:eastAsia="宋体" w:hAnsi="Times New Roman" w:cs="Times New Roman"/>
                <w:sz w:val="24"/>
                <w:szCs w:val="20"/>
              </w:rPr>
              <w:t>%</w:t>
            </w:r>
          </w:p>
        </w:tc>
      </w:tr>
      <w:tr w:rsidR="00F63BDF" w:rsidRPr="00F63BDF" w:rsidTr="00096F31">
        <w:trPr>
          <w:trHeight w:val="440"/>
          <w:jc w:val="center"/>
        </w:trPr>
        <w:tc>
          <w:tcPr>
            <w:tcW w:w="3656"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1000</w:t>
            </w:r>
            <w:r w:rsidRPr="00F63BDF">
              <w:rPr>
                <w:rFonts w:ascii="Times New Roman" w:eastAsia="宋体" w:hAnsi="Times New Roman" w:cs="Times New Roman" w:hint="eastAsia"/>
                <w:sz w:val="24"/>
                <w:szCs w:val="20"/>
              </w:rPr>
              <w:t>-5000</w:t>
            </w:r>
          </w:p>
        </w:tc>
        <w:tc>
          <w:tcPr>
            <w:tcW w:w="3657"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0.25%</w:t>
            </w:r>
          </w:p>
        </w:tc>
      </w:tr>
      <w:tr w:rsidR="00F63BDF" w:rsidRPr="00F63BDF" w:rsidTr="00096F31">
        <w:trPr>
          <w:trHeight w:val="440"/>
          <w:jc w:val="center"/>
        </w:trPr>
        <w:tc>
          <w:tcPr>
            <w:tcW w:w="3656"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5000-10000</w:t>
            </w:r>
          </w:p>
        </w:tc>
        <w:tc>
          <w:tcPr>
            <w:tcW w:w="3657"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0.1%</w:t>
            </w:r>
          </w:p>
        </w:tc>
      </w:tr>
      <w:tr w:rsidR="00F63BDF" w:rsidRPr="00F63BDF" w:rsidTr="00096F31">
        <w:trPr>
          <w:trHeight w:val="440"/>
          <w:jc w:val="center"/>
        </w:trPr>
        <w:tc>
          <w:tcPr>
            <w:tcW w:w="3656"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10000-100000</w:t>
            </w:r>
          </w:p>
        </w:tc>
        <w:tc>
          <w:tcPr>
            <w:tcW w:w="3657" w:type="dxa"/>
            <w:vAlign w:val="center"/>
          </w:tcPr>
          <w:p w:rsidR="00F63BDF" w:rsidRPr="00F63BDF" w:rsidRDefault="00F63BDF" w:rsidP="00F63BDF">
            <w:pPr>
              <w:tabs>
                <w:tab w:val="num" w:pos="750"/>
                <w:tab w:val="num" w:pos="840"/>
              </w:tabs>
              <w:adjustRightInd w:val="0"/>
              <w:snapToGrid w:val="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0.05%</w:t>
            </w:r>
          </w:p>
        </w:tc>
      </w:tr>
    </w:tbl>
    <w:p w:rsidR="00F63BDF" w:rsidRPr="00F63BDF" w:rsidRDefault="00F63BDF" w:rsidP="00F63BDF">
      <w:pPr>
        <w:tabs>
          <w:tab w:val="left" w:pos="700"/>
        </w:tabs>
        <w:autoSpaceDE w:val="0"/>
        <w:autoSpaceDN w:val="0"/>
        <w:adjustRightInd w:val="0"/>
        <w:spacing w:line="360" w:lineRule="auto"/>
        <w:ind w:firstLineChars="200" w:firstLine="480"/>
        <w:rPr>
          <w:rFonts w:ascii="Times New Roman" w:eastAsia="宋体" w:hAnsi="Times New Roman" w:cs="Times New Roman"/>
          <w:sz w:val="24"/>
          <w:szCs w:val="20"/>
          <w:lang w:val="zh-CN"/>
        </w:rPr>
      </w:pPr>
      <w:r w:rsidRPr="00F63BDF">
        <w:rPr>
          <w:rFonts w:ascii="Times New Roman" w:eastAsia="宋体" w:hAnsi="Times New Roman" w:cs="Times New Roman"/>
          <w:sz w:val="24"/>
          <w:szCs w:val="20"/>
          <w:lang w:val="zh-CN"/>
        </w:rPr>
        <w:t>服务费按差额定率累进法计算</w:t>
      </w:r>
      <w:r w:rsidRPr="00F63BDF">
        <w:rPr>
          <w:rFonts w:ascii="Times New Roman" w:eastAsia="宋体" w:hAnsi="Times New Roman" w:cs="Times New Roman" w:hint="eastAsia"/>
          <w:sz w:val="24"/>
          <w:szCs w:val="20"/>
          <w:lang w:val="zh-CN"/>
        </w:rPr>
        <w:t>，向下取整，精确到元。</w:t>
      </w:r>
      <w:r w:rsidRPr="00F63BDF">
        <w:rPr>
          <w:rFonts w:ascii="Times New Roman" w:eastAsia="宋体" w:hAnsi="Times New Roman" w:cs="Times New Roman"/>
          <w:sz w:val="24"/>
          <w:szCs w:val="20"/>
          <w:lang w:val="zh-CN"/>
        </w:rPr>
        <w:t>例如</w:t>
      </w:r>
      <w:r w:rsidRPr="00F63BDF">
        <w:rPr>
          <w:rFonts w:ascii="Times New Roman" w:eastAsia="宋体" w:hAnsi="Times New Roman" w:cs="Times New Roman"/>
          <w:sz w:val="24"/>
          <w:szCs w:val="20"/>
        </w:rPr>
        <w:t>成交</w:t>
      </w:r>
      <w:r w:rsidRPr="00F63BDF">
        <w:rPr>
          <w:rFonts w:ascii="Times New Roman" w:eastAsia="宋体" w:hAnsi="Times New Roman" w:cs="Times New Roman"/>
          <w:sz w:val="24"/>
          <w:szCs w:val="20"/>
          <w:lang w:val="zh-CN"/>
        </w:rPr>
        <w:t>金额为</w:t>
      </w:r>
      <w:r w:rsidRPr="00F63BDF">
        <w:rPr>
          <w:rFonts w:ascii="Times New Roman" w:eastAsia="宋体" w:hAnsi="Times New Roman" w:cs="Times New Roman"/>
          <w:sz w:val="24"/>
          <w:szCs w:val="20"/>
          <w:lang w:val="zh-CN"/>
        </w:rPr>
        <w:t>680</w:t>
      </w:r>
      <w:r w:rsidRPr="00F63BDF">
        <w:rPr>
          <w:rFonts w:ascii="Times New Roman" w:eastAsia="宋体" w:hAnsi="Times New Roman" w:cs="Times New Roman" w:hint="eastAsia"/>
          <w:sz w:val="24"/>
          <w:szCs w:val="20"/>
          <w:lang w:val="zh-CN"/>
        </w:rPr>
        <w:t>5000</w:t>
      </w:r>
      <w:r w:rsidRPr="00F63BDF">
        <w:rPr>
          <w:rFonts w:ascii="Times New Roman" w:eastAsia="宋体" w:hAnsi="Times New Roman" w:cs="Times New Roman"/>
          <w:sz w:val="24"/>
          <w:szCs w:val="20"/>
          <w:lang w:val="zh-CN"/>
        </w:rPr>
        <w:t>元，服务费</w:t>
      </w:r>
      <w:r w:rsidRPr="00F63BDF">
        <w:rPr>
          <w:rFonts w:ascii="Times New Roman" w:eastAsia="宋体" w:hAnsi="Times New Roman" w:cs="Times New Roman" w:hint="eastAsia"/>
          <w:sz w:val="24"/>
          <w:szCs w:val="20"/>
          <w:lang w:val="zh-CN"/>
        </w:rPr>
        <w:t>=</w:t>
      </w:r>
      <w:r w:rsidRPr="00F63BDF">
        <w:rPr>
          <w:rFonts w:ascii="Times New Roman" w:eastAsia="宋体" w:hAnsi="Times New Roman" w:cs="Times New Roman"/>
          <w:sz w:val="24"/>
          <w:szCs w:val="20"/>
          <w:lang w:val="zh-CN"/>
        </w:rPr>
        <w:t>100</w:t>
      </w:r>
      <w:r w:rsidRPr="00F63BDF">
        <w:rPr>
          <w:rFonts w:ascii="Times New Roman" w:eastAsia="宋体" w:hAnsi="Times New Roman" w:cs="Times New Roman" w:hint="eastAsia"/>
          <w:sz w:val="24"/>
          <w:szCs w:val="20"/>
          <w:lang w:val="zh-CN"/>
        </w:rPr>
        <w:t>0000</w:t>
      </w:r>
      <w:r w:rsidRPr="00F63BDF">
        <w:rPr>
          <w:rFonts w:ascii="Times New Roman" w:eastAsia="宋体" w:hAnsi="Times New Roman" w:cs="Times New Roman"/>
          <w:sz w:val="24"/>
          <w:szCs w:val="20"/>
          <w:lang w:val="zh-CN"/>
        </w:rPr>
        <w:t>×1%+</w:t>
      </w:r>
      <w:r w:rsidRPr="00F63BDF">
        <w:rPr>
          <w:rFonts w:ascii="Times New Roman" w:eastAsia="宋体" w:hAnsi="Times New Roman" w:cs="Times New Roman" w:hint="eastAsia"/>
          <w:sz w:val="24"/>
          <w:szCs w:val="20"/>
          <w:lang w:val="zh-CN"/>
        </w:rPr>
        <w:t>（</w:t>
      </w:r>
      <w:r w:rsidRPr="00F63BDF">
        <w:rPr>
          <w:rFonts w:ascii="Times New Roman" w:eastAsia="宋体" w:hAnsi="Times New Roman" w:cs="Times New Roman"/>
          <w:sz w:val="24"/>
          <w:szCs w:val="20"/>
          <w:lang w:val="zh-CN"/>
        </w:rPr>
        <w:t>500</w:t>
      </w:r>
      <w:r w:rsidRPr="00F63BDF">
        <w:rPr>
          <w:rFonts w:ascii="Times New Roman" w:eastAsia="宋体" w:hAnsi="Times New Roman" w:cs="Times New Roman" w:hint="eastAsia"/>
          <w:sz w:val="24"/>
          <w:szCs w:val="20"/>
          <w:lang w:val="zh-CN"/>
        </w:rPr>
        <w:t>0000</w:t>
      </w:r>
      <w:r w:rsidRPr="00F63BDF">
        <w:rPr>
          <w:rFonts w:ascii="Times New Roman" w:eastAsia="宋体" w:hAnsi="Times New Roman" w:cs="Times New Roman"/>
          <w:sz w:val="24"/>
          <w:szCs w:val="20"/>
          <w:lang w:val="zh-CN"/>
        </w:rPr>
        <w:t>-100</w:t>
      </w:r>
      <w:r w:rsidRPr="00F63BDF">
        <w:rPr>
          <w:rFonts w:ascii="Times New Roman" w:eastAsia="宋体" w:hAnsi="Times New Roman" w:cs="Times New Roman" w:hint="eastAsia"/>
          <w:sz w:val="24"/>
          <w:szCs w:val="20"/>
          <w:lang w:val="zh-CN"/>
        </w:rPr>
        <w:t>0000</w:t>
      </w:r>
      <w:r w:rsidRPr="00F63BDF">
        <w:rPr>
          <w:rFonts w:ascii="Times New Roman" w:eastAsia="宋体" w:hAnsi="Times New Roman" w:cs="Times New Roman" w:hint="eastAsia"/>
          <w:sz w:val="24"/>
          <w:szCs w:val="20"/>
          <w:lang w:val="zh-CN"/>
        </w:rPr>
        <w:t>）</w:t>
      </w:r>
      <w:r w:rsidRPr="00F63BDF">
        <w:rPr>
          <w:rFonts w:ascii="Times New Roman" w:eastAsia="宋体" w:hAnsi="Times New Roman" w:cs="Times New Roman"/>
          <w:sz w:val="24"/>
          <w:szCs w:val="20"/>
          <w:lang w:val="zh-CN"/>
        </w:rPr>
        <w:t>×</w:t>
      </w:r>
      <w:r w:rsidRPr="00F63BDF">
        <w:rPr>
          <w:rFonts w:ascii="Times New Roman" w:eastAsia="宋体" w:hAnsi="Times New Roman" w:cs="Times New Roman" w:hint="eastAsia"/>
          <w:sz w:val="24"/>
          <w:szCs w:val="20"/>
          <w:lang w:val="zh-CN"/>
        </w:rPr>
        <w:t>0.8</w:t>
      </w:r>
      <w:r w:rsidRPr="00F63BDF">
        <w:rPr>
          <w:rFonts w:ascii="Times New Roman" w:eastAsia="宋体" w:hAnsi="Times New Roman" w:cs="Times New Roman"/>
          <w:sz w:val="24"/>
          <w:szCs w:val="20"/>
          <w:lang w:val="zh-CN"/>
        </w:rPr>
        <w:t>%+</w:t>
      </w:r>
      <w:r w:rsidRPr="00F63BDF">
        <w:rPr>
          <w:rFonts w:ascii="Times New Roman" w:eastAsia="宋体" w:hAnsi="Times New Roman" w:cs="Times New Roman" w:hint="eastAsia"/>
          <w:sz w:val="24"/>
          <w:szCs w:val="20"/>
          <w:lang w:val="zh-CN"/>
        </w:rPr>
        <w:t>（</w:t>
      </w:r>
      <w:r w:rsidRPr="00F63BDF">
        <w:rPr>
          <w:rFonts w:ascii="Times New Roman" w:eastAsia="宋体" w:hAnsi="Times New Roman" w:cs="Times New Roman"/>
          <w:sz w:val="24"/>
          <w:szCs w:val="20"/>
          <w:lang w:val="zh-CN"/>
        </w:rPr>
        <w:t>680</w:t>
      </w:r>
      <w:r w:rsidRPr="00F63BDF">
        <w:rPr>
          <w:rFonts w:ascii="Times New Roman" w:eastAsia="宋体" w:hAnsi="Times New Roman" w:cs="Times New Roman" w:hint="eastAsia"/>
          <w:sz w:val="24"/>
          <w:szCs w:val="20"/>
          <w:lang w:val="zh-CN"/>
        </w:rPr>
        <w:t>5000</w:t>
      </w:r>
      <w:r w:rsidRPr="00F63BDF">
        <w:rPr>
          <w:rFonts w:ascii="Times New Roman" w:eastAsia="宋体" w:hAnsi="Times New Roman" w:cs="Times New Roman"/>
          <w:sz w:val="24"/>
          <w:szCs w:val="20"/>
          <w:lang w:val="zh-CN"/>
        </w:rPr>
        <w:t>-500</w:t>
      </w:r>
      <w:r w:rsidRPr="00F63BDF">
        <w:rPr>
          <w:rFonts w:ascii="Times New Roman" w:eastAsia="宋体" w:hAnsi="Times New Roman" w:cs="Times New Roman" w:hint="eastAsia"/>
          <w:sz w:val="24"/>
          <w:szCs w:val="20"/>
          <w:lang w:val="zh-CN"/>
        </w:rPr>
        <w:t>0000</w:t>
      </w:r>
      <w:r w:rsidRPr="00F63BDF">
        <w:rPr>
          <w:rFonts w:ascii="Times New Roman" w:eastAsia="宋体" w:hAnsi="Times New Roman" w:cs="Times New Roman" w:hint="eastAsia"/>
          <w:sz w:val="24"/>
          <w:szCs w:val="20"/>
          <w:lang w:val="zh-CN"/>
        </w:rPr>
        <w:t>）</w:t>
      </w:r>
      <w:r w:rsidRPr="00F63BDF">
        <w:rPr>
          <w:rFonts w:ascii="Times New Roman" w:eastAsia="宋体" w:hAnsi="Times New Roman" w:cs="Times New Roman"/>
          <w:sz w:val="24"/>
          <w:szCs w:val="20"/>
          <w:lang w:val="zh-CN"/>
        </w:rPr>
        <w:t>×0.</w:t>
      </w:r>
      <w:r w:rsidRPr="00F63BDF">
        <w:rPr>
          <w:rFonts w:ascii="Times New Roman" w:eastAsia="宋体" w:hAnsi="Times New Roman" w:cs="Times New Roman" w:hint="eastAsia"/>
          <w:sz w:val="24"/>
          <w:szCs w:val="20"/>
          <w:lang w:val="zh-CN"/>
        </w:rPr>
        <w:t>45</w:t>
      </w:r>
      <w:r w:rsidRPr="00F63BDF">
        <w:rPr>
          <w:rFonts w:ascii="Times New Roman" w:eastAsia="宋体" w:hAnsi="Times New Roman" w:cs="Times New Roman"/>
          <w:sz w:val="24"/>
          <w:szCs w:val="20"/>
          <w:lang w:val="zh-CN"/>
        </w:rPr>
        <w:t>%=</w:t>
      </w:r>
      <w:r w:rsidRPr="00F63BDF">
        <w:rPr>
          <w:rFonts w:ascii="Times New Roman" w:eastAsia="宋体" w:hAnsi="Times New Roman" w:cs="Times New Roman" w:hint="eastAsia"/>
          <w:sz w:val="24"/>
          <w:szCs w:val="20"/>
          <w:lang w:val="zh-CN"/>
        </w:rPr>
        <w:t>50122.5</w:t>
      </w:r>
      <w:r w:rsidRPr="00F63BDF">
        <w:rPr>
          <w:rFonts w:ascii="Times New Roman" w:eastAsia="宋体" w:hAnsi="Times New Roman" w:cs="Times New Roman"/>
          <w:sz w:val="24"/>
          <w:szCs w:val="20"/>
          <w:lang w:val="zh-CN"/>
        </w:rPr>
        <w:t>元，服务费</w:t>
      </w:r>
      <w:r w:rsidRPr="00F63BDF">
        <w:rPr>
          <w:rFonts w:ascii="Times New Roman" w:eastAsia="宋体" w:hAnsi="Times New Roman" w:cs="Times New Roman" w:hint="eastAsia"/>
          <w:sz w:val="24"/>
          <w:szCs w:val="20"/>
          <w:lang w:val="zh-CN"/>
        </w:rPr>
        <w:t>缴纳</w:t>
      </w:r>
      <w:r w:rsidRPr="00F63BDF">
        <w:rPr>
          <w:rFonts w:ascii="Times New Roman" w:eastAsia="宋体" w:hAnsi="Times New Roman" w:cs="Times New Roman" w:hint="eastAsia"/>
          <w:sz w:val="24"/>
          <w:szCs w:val="20"/>
          <w:lang w:val="zh-CN"/>
        </w:rPr>
        <w:t>50122</w:t>
      </w:r>
      <w:r w:rsidRPr="00F63BDF">
        <w:rPr>
          <w:rFonts w:ascii="Times New Roman" w:eastAsia="宋体" w:hAnsi="Times New Roman" w:cs="Times New Roman" w:hint="eastAsia"/>
          <w:sz w:val="24"/>
          <w:szCs w:val="20"/>
          <w:lang w:val="zh-CN"/>
        </w:rPr>
        <w:t>元。</w:t>
      </w:r>
      <w:r w:rsidRPr="00F63BDF">
        <w:rPr>
          <w:rFonts w:ascii="Times New Roman" w:eastAsia="宋体" w:hAnsi="Times New Roman" w:cs="Times New Roman"/>
          <w:sz w:val="24"/>
          <w:szCs w:val="20"/>
          <w:lang w:val="zh-CN"/>
        </w:rPr>
        <w:t>其中成交金额以《成交通知书》为准。</w:t>
      </w:r>
    </w:p>
    <w:p w:rsidR="00F63BDF" w:rsidRPr="00F63BDF" w:rsidRDefault="00F63BDF" w:rsidP="00F63BDF">
      <w:pPr>
        <w:tabs>
          <w:tab w:val="left" w:pos="700"/>
        </w:tabs>
        <w:autoSpaceDE w:val="0"/>
        <w:autoSpaceDN w:val="0"/>
        <w:adjustRightInd w:val="0"/>
        <w:spacing w:line="360" w:lineRule="auto"/>
        <w:ind w:firstLineChars="200" w:firstLine="480"/>
        <w:rPr>
          <w:rFonts w:ascii="Times New Roman" w:eastAsia="宋体" w:hAnsi="Times New Roman" w:cs="Times New Roman"/>
          <w:sz w:val="24"/>
          <w:szCs w:val="24"/>
          <w:lang w:val="zh-CN"/>
        </w:rPr>
      </w:pPr>
      <w:r w:rsidRPr="00F63BDF">
        <w:rPr>
          <w:rFonts w:ascii="Times New Roman" w:eastAsia="宋体" w:hAnsi="Times New Roman" w:cs="Times New Roman" w:hint="eastAsia"/>
          <w:sz w:val="24"/>
          <w:szCs w:val="24"/>
        </w:rPr>
        <w:t>成交供应商应于成交公告发布之日起</w:t>
      </w:r>
      <w:r w:rsidRPr="00F63BDF">
        <w:rPr>
          <w:rFonts w:ascii="Times New Roman" w:eastAsia="宋体" w:hAnsi="Times New Roman" w:cs="Times New Roman" w:hint="eastAsia"/>
          <w:sz w:val="24"/>
          <w:szCs w:val="24"/>
        </w:rPr>
        <w:t>5</w:t>
      </w:r>
      <w:r w:rsidRPr="00F63BDF">
        <w:rPr>
          <w:rFonts w:ascii="Times New Roman" w:eastAsia="宋体" w:hAnsi="Times New Roman" w:cs="Times New Roman" w:hint="eastAsia"/>
          <w:sz w:val="24"/>
          <w:szCs w:val="24"/>
        </w:rPr>
        <w:t>个工作日内缴纳</w:t>
      </w:r>
      <w:r w:rsidRPr="00F63BDF">
        <w:rPr>
          <w:rFonts w:ascii="Times New Roman" w:eastAsia="宋体" w:hAnsi="Times New Roman" w:cs="Times New Roman" w:hint="eastAsia"/>
          <w:sz w:val="24"/>
          <w:szCs w:val="24"/>
          <w:lang w:val="zh-CN"/>
        </w:rPr>
        <w:t>招标代理服务费，缴费单位名称须与供应商单位名称一致，缴费时请注明项目编号及成交包号。</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名</w:t>
      </w:r>
      <w:r w:rsidRPr="00F63BDF">
        <w:rPr>
          <w:rFonts w:ascii="Times New Roman" w:eastAsia="宋体" w:hAnsi="Times New Roman" w:cs="Times New Roman" w:hint="eastAsia"/>
          <w:kern w:val="0"/>
          <w:sz w:val="24"/>
          <w:szCs w:val="24"/>
        </w:rPr>
        <w:t xml:space="preserve">        </w:t>
      </w:r>
      <w:r w:rsidRPr="00F63BDF">
        <w:rPr>
          <w:rFonts w:ascii="Times New Roman" w:eastAsia="宋体" w:hAnsi="Times New Roman" w:cs="Times New Roman" w:hint="eastAsia"/>
          <w:kern w:val="0"/>
          <w:sz w:val="24"/>
          <w:szCs w:val="24"/>
        </w:rPr>
        <w:t>称：天津市公共资源交易中心</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开户行及账号：中国建设银行股份有限公司天津明华支行</w:t>
      </w:r>
      <w:r w:rsidRPr="00F63BDF">
        <w:rPr>
          <w:rFonts w:ascii="Times New Roman" w:eastAsia="宋体" w:hAnsi="Times New Roman" w:cs="Times New Roman" w:hint="eastAsia"/>
          <w:kern w:val="0"/>
          <w:sz w:val="24"/>
          <w:szCs w:val="24"/>
        </w:rPr>
        <w:t xml:space="preserve"> </w:t>
      </w:r>
    </w:p>
    <w:p w:rsidR="00F63BDF" w:rsidRPr="00F63BDF" w:rsidRDefault="00F63BDF" w:rsidP="00F63BDF">
      <w:pPr>
        <w:autoSpaceDE w:val="0"/>
        <w:autoSpaceDN w:val="0"/>
        <w:adjustRightInd w:val="0"/>
        <w:spacing w:line="360" w:lineRule="auto"/>
        <w:ind w:firstLineChars="897" w:firstLine="2153"/>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1205 0162 4900 0000 0675</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银行联行号：</w:t>
      </w:r>
      <w:r w:rsidRPr="00F63BDF">
        <w:rPr>
          <w:rFonts w:ascii="Times New Roman" w:eastAsia="宋体" w:hAnsi="Times New Roman" w:cs="Times New Roman" w:hint="eastAsia"/>
          <w:kern w:val="0"/>
          <w:sz w:val="24"/>
          <w:szCs w:val="24"/>
        </w:rPr>
        <w:t>105110039436</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纳税人识别号：</w:t>
      </w:r>
      <w:r w:rsidRPr="00F63BDF">
        <w:rPr>
          <w:rFonts w:ascii="Times New Roman" w:eastAsia="宋体" w:hAnsi="Times New Roman" w:cs="Times New Roman" w:hint="eastAsia"/>
          <w:kern w:val="0"/>
          <w:sz w:val="24"/>
          <w:szCs w:val="24"/>
        </w:rPr>
        <w:t>1212 0000 MB1E 44809C</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地址：天津市河东区红星路</w:t>
      </w:r>
      <w:r w:rsidRPr="00F63BDF">
        <w:rPr>
          <w:rFonts w:ascii="Times New Roman" w:eastAsia="宋体" w:hAnsi="Times New Roman" w:cs="Times New Roman" w:hint="eastAsia"/>
          <w:kern w:val="0"/>
          <w:sz w:val="24"/>
          <w:szCs w:val="24"/>
        </w:rPr>
        <w:t>79</w:t>
      </w:r>
      <w:r w:rsidRPr="00F63BDF">
        <w:rPr>
          <w:rFonts w:ascii="Times New Roman" w:eastAsia="宋体" w:hAnsi="Times New Roman" w:cs="Times New Roman" w:hint="eastAsia"/>
          <w:kern w:val="0"/>
          <w:sz w:val="24"/>
          <w:szCs w:val="24"/>
        </w:rPr>
        <w:t>号</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缴费及申请开票系统：</w:t>
      </w:r>
      <w:r w:rsidRPr="00F63BDF">
        <w:rPr>
          <w:rFonts w:ascii="Times New Roman" w:eastAsia="宋体" w:hAnsi="Times New Roman" w:cs="Times New Roman"/>
          <w:kern w:val="0"/>
          <w:sz w:val="24"/>
          <w:szCs w:val="24"/>
        </w:rPr>
        <w:t>http://pay.tjggzy.cn/</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lang w:val="zh-CN"/>
        </w:rPr>
      </w:pPr>
      <w:r w:rsidRPr="00F63BDF">
        <w:rPr>
          <w:rFonts w:ascii="Times New Roman" w:eastAsia="宋体" w:hAnsi="Times New Roman" w:cs="Times New Roman" w:hint="eastAsia"/>
          <w:kern w:val="0"/>
          <w:sz w:val="24"/>
          <w:szCs w:val="24"/>
          <w:lang w:val="zh-CN"/>
        </w:rPr>
        <w:t>缴费及开票咨询电话：</w:t>
      </w:r>
      <w:r w:rsidRPr="00F63BDF">
        <w:rPr>
          <w:rFonts w:ascii="Times New Roman" w:eastAsia="宋体" w:hAnsi="Times New Roman" w:cs="Times New Roman" w:hint="eastAsia"/>
          <w:kern w:val="0"/>
          <w:sz w:val="24"/>
          <w:szCs w:val="24"/>
          <w:lang w:val="zh-CN"/>
        </w:rPr>
        <w:t>022-24532012</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F63BDF" w:rsidRPr="00F63BDF" w:rsidRDefault="00F63BDF" w:rsidP="00F63BDF">
      <w:pPr>
        <w:autoSpaceDE w:val="0"/>
        <w:autoSpaceDN w:val="0"/>
        <w:adjustRightInd w:val="0"/>
        <w:spacing w:line="360" w:lineRule="auto"/>
        <w:ind w:firstLine="420"/>
        <w:rPr>
          <w:rFonts w:ascii="Times New Roman" w:eastAsia="宋体" w:hAnsi="Times New Roman" w:cs="Times New Roman"/>
          <w:kern w:val="0"/>
          <w:sz w:val="24"/>
          <w:szCs w:val="24"/>
        </w:rPr>
      </w:pPr>
    </w:p>
    <w:p w:rsidR="00F63BDF" w:rsidRPr="00F63BDF" w:rsidRDefault="00F63BDF" w:rsidP="00F63BDF">
      <w:pPr>
        <w:autoSpaceDE w:val="0"/>
        <w:autoSpaceDN w:val="0"/>
        <w:adjustRightInd w:val="0"/>
        <w:spacing w:line="360" w:lineRule="auto"/>
        <w:ind w:firstLine="420"/>
        <w:jc w:val="right"/>
        <w:rPr>
          <w:rFonts w:ascii="Times New Roman" w:eastAsia="宋体" w:hAnsi="Times New Roman" w:cs="Times New Roman"/>
          <w:b/>
          <w:bCs/>
          <w:color w:val="000000"/>
          <w:kern w:val="28"/>
          <w:sz w:val="32"/>
          <w:szCs w:val="32"/>
        </w:rPr>
      </w:pPr>
      <w:r w:rsidRPr="00F63BDF">
        <w:rPr>
          <w:rFonts w:ascii="Times New Roman" w:eastAsia="宋体" w:hAnsi="Times New Roman" w:cs="Times New Roman"/>
          <w:kern w:val="0"/>
          <w:sz w:val="24"/>
          <w:szCs w:val="24"/>
        </w:rPr>
        <w:t>2024</w:t>
      </w:r>
      <w:r w:rsidRPr="00F63BDF">
        <w:rPr>
          <w:rFonts w:ascii="Times New Roman" w:eastAsia="宋体" w:hAnsi="Times New Roman" w:cs="Times New Roman"/>
          <w:kern w:val="0"/>
          <w:sz w:val="24"/>
          <w:szCs w:val="24"/>
        </w:rPr>
        <w:t>年</w:t>
      </w:r>
      <w:r w:rsidRPr="00F63BDF">
        <w:rPr>
          <w:rFonts w:ascii="Times New Roman" w:eastAsia="宋体" w:hAnsi="Times New Roman" w:cs="Times New Roman" w:hint="eastAsia"/>
          <w:kern w:val="0"/>
          <w:sz w:val="24"/>
          <w:szCs w:val="24"/>
        </w:rPr>
        <w:t>7</w:t>
      </w:r>
      <w:r w:rsidRPr="00F63BDF">
        <w:rPr>
          <w:rFonts w:ascii="Times New Roman" w:eastAsia="宋体" w:hAnsi="Times New Roman" w:cs="Times New Roman"/>
          <w:kern w:val="0"/>
          <w:sz w:val="24"/>
          <w:szCs w:val="24"/>
        </w:rPr>
        <w:t>月</w:t>
      </w:r>
      <w:r w:rsidRPr="00F63BDF">
        <w:rPr>
          <w:rFonts w:ascii="Times New Roman" w:eastAsia="宋体" w:hAnsi="Times New Roman" w:cs="Times New Roman" w:hint="eastAsia"/>
          <w:kern w:val="0"/>
          <w:sz w:val="24"/>
          <w:szCs w:val="24"/>
        </w:rPr>
        <w:t>10</w:t>
      </w:r>
      <w:r w:rsidRPr="00F63BDF">
        <w:rPr>
          <w:rFonts w:ascii="Times New Roman" w:eastAsia="宋体" w:hAnsi="Times New Roman" w:cs="Times New Roman"/>
          <w:kern w:val="0"/>
          <w:sz w:val="24"/>
          <w:szCs w:val="24"/>
        </w:rPr>
        <w:t>日</w:t>
      </w:r>
    </w:p>
    <w:p w:rsidR="00F63BDF" w:rsidRPr="00F63BDF" w:rsidRDefault="00F63BDF" w:rsidP="00F63BDF">
      <w:pPr>
        <w:widowControl/>
        <w:jc w:val="left"/>
        <w:rPr>
          <w:rFonts w:ascii="宋体" w:eastAsia="宋体" w:hAnsi="宋体" w:cs="Times New Roman"/>
          <w:sz w:val="24"/>
          <w:szCs w:val="24"/>
        </w:rPr>
      </w:pPr>
      <w:r w:rsidRPr="00F63BDF">
        <w:rPr>
          <w:rFonts w:ascii="宋体" w:eastAsia="宋体" w:hAnsi="宋体" w:cs="Times New Roman"/>
          <w:sz w:val="24"/>
          <w:szCs w:val="24"/>
        </w:rPr>
        <w:br w:type="page"/>
      </w:r>
    </w:p>
    <w:p w:rsidR="00F63BDF" w:rsidRPr="00F63BDF" w:rsidRDefault="00F63BDF" w:rsidP="00F63BDF">
      <w:pPr>
        <w:tabs>
          <w:tab w:val="left" w:pos="0"/>
        </w:tabs>
        <w:spacing w:line="360" w:lineRule="auto"/>
        <w:jc w:val="center"/>
        <w:rPr>
          <w:rFonts w:ascii="宋体" w:eastAsia="宋体" w:hAnsi="宋体" w:cs="Times New Roman"/>
          <w:sz w:val="24"/>
          <w:szCs w:val="24"/>
        </w:rPr>
      </w:pPr>
      <w:r w:rsidRPr="00F63BDF">
        <w:rPr>
          <w:rFonts w:ascii="宋体" w:eastAsia="宋体" w:hAnsi="宋体" w:cs="Times New Roman" w:hint="eastAsia"/>
          <w:sz w:val="24"/>
          <w:szCs w:val="24"/>
        </w:rPr>
        <w:lastRenderedPageBreak/>
        <w:t>B．单一来源采购要求</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一、</w:t>
      </w:r>
      <w:r w:rsidRPr="00F63BDF">
        <w:rPr>
          <w:rFonts w:ascii="Times New Roman" w:eastAsia="宋体" w:hAnsi="Times New Roman" w:cs="Times New Roman"/>
          <w:sz w:val="24"/>
          <w:szCs w:val="24"/>
        </w:rPr>
        <w:t>技术要求</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（一）具体需求详见本部分项目需求书。</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kern w:val="0"/>
          <w:sz w:val="24"/>
          <w:szCs w:val="21"/>
        </w:rPr>
        <w:t>（二）</w:t>
      </w:r>
      <w:r w:rsidRPr="00F63BDF">
        <w:rPr>
          <w:rFonts w:ascii="Times New Roman" w:eastAsia="宋体" w:hAnsi="Times New Roman" w:cs="Times New Roman" w:hint="eastAsia"/>
          <w:sz w:val="24"/>
          <w:szCs w:val="20"/>
        </w:rPr>
        <w:t>供应商</w:t>
      </w:r>
      <w:r w:rsidRPr="00F63BDF">
        <w:rPr>
          <w:rFonts w:ascii="Times New Roman" w:eastAsia="宋体" w:hAnsi="Times New Roman" w:cs="Times New Roman"/>
          <w:sz w:val="24"/>
          <w:szCs w:val="20"/>
        </w:rPr>
        <w:t>须承诺所提供的服务、人员及设备符合相关国家强制性规定。</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0"/>
        </w:rPr>
        <w:t>（三）本项目不接受赠品或者与采购无关的其他商品、服务，</w:t>
      </w:r>
      <w:r w:rsidRPr="00F63BDF">
        <w:rPr>
          <w:rFonts w:ascii="Times New Roman" w:eastAsia="宋体" w:hAnsi="Times New Roman" w:cs="Times New Roman" w:hint="eastAsia"/>
          <w:sz w:val="24"/>
          <w:szCs w:val="20"/>
        </w:rPr>
        <w:t>供应商</w:t>
      </w:r>
      <w:r w:rsidRPr="00F63BDF">
        <w:rPr>
          <w:rFonts w:ascii="Times New Roman" w:eastAsia="宋体" w:hAnsi="Times New Roman" w:cs="Times New Roman"/>
          <w:sz w:val="24"/>
          <w:szCs w:val="20"/>
        </w:rPr>
        <w:t>亦不得以采购人要求实施前述馈赠、回扣等行为。</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二、供应商实施能力</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完全按照以下要求提供与本项目规模及内容相当且已完成的实施经历，提供的证明材料均不得遮挡涂黑。</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（一）合同</w:t>
      </w:r>
      <w:r w:rsidRPr="00F63BDF">
        <w:rPr>
          <w:rFonts w:ascii="Times New Roman" w:eastAsia="宋体" w:hAnsi="Times New Roman" w:cs="Times New Roman" w:hint="eastAsia"/>
          <w:sz w:val="24"/>
          <w:szCs w:val="24"/>
        </w:rPr>
        <w:t>扫描件</w:t>
      </w:r>
      <w:r w:rsidRPr="00F63BDF">
        <w:rPr>
          <w:rFonts w:ascii="Times New Roman" w:eastAsia="宋体" w:hAnsi="Times New Roman" w:cs="Times New Roman"/>
          <w:sz w:val="24"/>
          <w:szCs w:val="24"/>
        </w:rPr>
        <w:t>。包括合同金额、买卖双方名称及盖章、合同清单。</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（二）验收报告</w:t>
      </w:r>
      <w:r w:rsidRPr="00F63BDF">
        <w:rPr>
          <w:rFonts w:ascii="Times New Roman" w:eastAsia="宋体" w:hAnsi="Times New Roman" w:cs="Times New Roman" w:hint="eastAsia"/>
          <w:sz w:val="24"/>
          <w:szCs w:val="24"/>
        </w:rPr>
        <w:t>扫描</w:t>
      </w:r>
      <w:r w:rsidRPr="00F63BDF">
        <w:rPr>
          <w:rFonts w:ascii="Times New Roman" w:eastAsia="宋体" w:hAnsi="Times New Roman" w:cs="Times New Roman"/>
          <w:sz w:val="24"/>
          <w:szCs w:val="24"/>
        </w:rPr>
        <w:t>件或用户出具的</w:t>
      </w:r>
      <w:proofErr w:type="gramStart"/>
      <w:r w:rsidRPr="00F63BDF">
        <w:rPr>
          <w:rFonts w:ascii="Times New Roman" w:eastAsia="宋体" w:hAnsi="Times New Roman" w:cs="Times New Roman"/>
          <w:sz w:val="24"/>
          <w:szCs w:val="24"/>
        </w:rPr>
        <w:t>成功履行</w:t>
      </w:r>
      <w:proofErr w:type="gramEnd"/>
      <w:r w:rsidRPr="00F63BDF">
        <w:rPr>
          <w:rFonts w:ascii="Times New Roman" w:eastAsia="宋体" w:hAnsi="Times New Roman" w:cs="Times New Roman"/>
          <w:sz w:val="24"/>
          <w:szCs w:val="24"/>
        </w:rPr>
        <w:t>合同的相关证明材料。</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三、商务要求</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（一）报价要求</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1. </w:t>
      </w:r>
      <w:r w:rsidRPr="00F63BDF">
        <w:rPr>
          <w:rFonts w:ascii="Times New Roman" w:eastAsia="宋体" w:hAnsi="Times New Roman" w:cs="Times New Roman" w:hint="eastAsia"/>
          <w:sz w:val="24"/>
          <w:szCs w:val="24"/>
        </w:rPr>
        <w:t>谈判</w:t>
      </w:r>
      <w:r w:rsidRPr="00F63BDF">
        <w:rPr>
          <w:rFonts w:ascii="Times New Roman" w:eastAsia="宋体" w:hAnsi="Times New Roman" w:cs="Times New Roman"/>
          <w:sz w:val="24"/>
          <w:szCs w:val="24"/>
        </w:rPr>
        <w:t>报价以人民币填列。</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0"/>
        </w:rPr>
        <w:t xml:space="preserve">2. </w:t>
      </w:r>
      <w:r w:rsidRPr="00F63BDF">
        <w:rPr>
          <w:rFonts w:ascii="Times New Roman" w:eastAsia="宋体" w:hAnsi="Times New Roman" w:cs="Times New Roman" w:hint="eastAsia"/>
          <w:sz w:val="24"/>
          <w:szCs w:val="20"/>
        </w:rPr>
        <w:t>供应商</w:t>
      </w:r>
      <w:r w:rsidRPr="00F63BDF">
        <w:rPr>
          <w:rFonts w:ascii="Times New Roman" w:eastAsia="宋体" w:hAnsi="Times New Roman" w:cs="Times New Roman"/>
          <w:sz w:val="24"/>
          <w:szCs w:val="20"/>
        </w:rPr>
        <w:t>的报价应包括：人员费用、</w:t>
      </w:r>
      <w:r w:rsidRPr="00F63BDF">
        <w:rPr>
          <w:rFonts w:ascii="Times New Roman" w:eastAsia="宋体" w:hAnsi="Times New Roman" w:cs="Times New Roman" w:hint="eastAsia"/>
          <w:sz w:val="24"/>
          <w:szCs w:val="20"/>
        </w:rPr>
        <w:t>安装费用、设备费用、交通费用、</w:t>
      </w:r>
      <w:r w:rsidRPr="00F63BDF">
        <w:rPr>
          <w:rFonts w:ascii="Times New Roman" w:eastAsia="宋体" w:hAnsi="Times New Roman" w:cs="Times New Roman"/>
          <w:sz w:val="24"/>
          <w:szCs w:val="20"/>
        </w:rPr>
        <w:t>管理费及税金等为完成单一来源采购文件规定全部任务所需的一切应有费用。</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3. </w:t>
      </w:r>
      <w:r w:rsidRPr="00F63BDF">
        <w:rPr>
          <w:rFonts w:ascii="Times New Roman" w:eastAsia="宋体" w:hAnsi="Times New Roman" w:cs="Times New Roman"/>
          <w:sz w:val="24"/>
          <w:szCs w:val="24"/>
        </w:rPr>
        <w:t>验收及相关费用由供应商负责。</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（二）时间、地点要求：</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1. </w:t>
      </w:r>
      <w:r w:rsidRPr="00F63BDF">
        <w:rPr>
          <w:rFonts w:ascii="Times New Roman" w:eastAsia="宋体" w:hAnsi="Times New Roman" w:cs="Times New Roman"/>
          <w:sz w:val="24"/>
          <w:szCs w:val="24"/>
        </w:rPr>
        <w:t>时间要求：</w:t>
      </w:r>
      <w:r w:rsidRPr="00F63BDF">
        <w:rPr>
          <w:rFonts w:ascii="Times New Roman" w:eastAsia="宋体" w:hAnsi="Times New Roman" w:cs="Times New Roman" w:hint="eastAsia"/>
          <w:sz w:val="24"/>
          <w:szCs w:val="24"/>
        </w:rPr>
        <w:t>合同签订后</w:t>
      </w:r>
      <w:r w:rsidRPr="00F63BDF">
        <w:rPr>
          <w:rFonts w:ascii="Times New Roman" w:eastAsia="宋体" w:hAnsi="Times New Roman" w:cs="Times New Roman" w:hint="eastAsia"/>
          <w:sz w:val="24"/>
          <w:szCs w:val="24"/>
        </w:rPr>
        <w:t>30</w:t>
      </w:r>
      <w:r w:rsidRPr="00F63BDF">
        <w:rPr>
          <w:rFonts w:ascii="Times New Roman" w:eastAsia="宋体" w:hAnsi="Times New Roman" w:cs="Times New Roman" w:hint="eastAsia"/>
          <w:sz w:val="24"/>
          <w:szCs w:val="24"/>
        </w:rPr>
        <w:t>天内完工</w:t>
      </w:r>
      <w:r w:rsidRPr="00F63BDF">
        <w:rPr>
          <w:rFonts w:ascii="Times New Roman" w:eastAsia="宋体" w:hAnsi="Times New Roman" w:cs="Times New Roman"/>
          <w:sz w:val="24"/>
          <w:szCs w:val="24"/>
        </w:rPr>
        <w:t>（特殊情况以合同为准）。</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2. </w:t>
      </w:r>
      <w:r w:rsidRPr="00F63BDF">
        <w:rPr>
          <w:rFonts w:ascii="Times New Roman" w:eastAsia="宋体" w:hAnsi="Times New Roman" w:cs="Times New Roman" w:hint="eastAsia"/>
          <w:sz w:val="24"/>
          <w:szCs w:val="24"/>
        </w:rPr>
        <w:t>服务</w:t>
      </w:r>
      <w:r w:rsidRPr="00F63BDF">
        <w:rPr>
          <w:rFonts w:ascii="Times New Roman" w:eastAsia="宋体" w:hAnsi="Times New Roman" w:cs="Times New Roman"/>
          <w:sz w:val="24"/>
          <w:szCs w:val="24"/>
        </w:rPr>
        <w:t>地点：</w:t>
      </w:r>
      <w:r w:rsidRPr="00F63BDF">
        <w:rPr>
          <w:rFonts w:ascii="Times New Roman" w:eastAsia="宋体" w:hAnsi="Times New Roman" w:cs="Times New Roman" w:hint="eastAsia"/>
          <w:sz w:val="24"/>
          <w:szCs w:val="24"/>
        </w:rPr>
        <w:t>天津市河北区行政区域内</w:t>
      </w:r>
      <w:r w:rsidRPr="00F63BDF">
        <w:rPr>
          <w:rFonts w:ascii="Times New Roman" w:eastAsia="宋体" w:hAnsi="Times New Roman" w:cs="Times New Roman"/>
          <w:sz w:val="24"/>
          <w:szCs w:val="24"/>
        </w:rPr>
        <w:t>（特殊情况以合同为准）。</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（三）付款方式</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全部工程竣工后，按照最终工程验收结算审核后价格支付至总结算额的</w:t>
      </w:r>
      <w:r w:rsidRPr="00F63BDF">
        <w:rPr>
          <w:rFonts w:ascii="Times New Roman" w:eastAsia="宋体" w:hAnsi="Times New Roman" w:cs="Times New Roman" w:hint="eastAsia"/>
          <w:sz w:val="24"/>
          <w:szCs w:val="24"/>
        </w:rPr>
        <w:t>100%</w:t>
      </w:r>
      <w:r w:rsidRPr="00F63BDF">
        <w:rPr>
          <w:rFonts w:ascii="Times New Roman" w:eastAsia="宋体" w:hAnsi="Times New Roman" w:cs="Times New Roman"/>
          <w:sz w:val="24"/>
          <w:szCs w:val="24"/>
        </w:rPr>
        <w:t>（特殊情况以合同为准）。</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四</w:t>
      </w:r>
      <w:r w:rsidRPr="00F63BDF">
        <w:rPr>
          <w:rFonts w:ascii="Times New Roman" w:eastAsia="宋体" w:hAnsi="Times New Roman" w:cs="Times New Roman"/>
          <w:sz w:val="24"/>
          <w:szCs w:val="24"/>
        </w:rPr>
        <w:t>）本项目谈判有效期为</w:t>
      </w:r>
      <w:r w:rsidRPr="00F63BDF">
        <w:rPr>
          <w:rFonts w:ascii="Times New Roman" w:eastAsia="宋体" w:hAnsi="Times New Roman" w:cs="Times New Roman"/>
          <w:sz w:val="24"/>
          <w:szCs w:val="24"/>
        </w:rPr>
        <w:t>60</w:t>
      </w:r>
      <w:r w:rsidRPr="00F63BDF">
        <w:rPr>
          <w:rFonts w:ascii="Times New Roman" w:eastAsia="宋体" w:hAnsi="Times New Roman" w:cs="Times New Roman"/>
          <w:sz w:val="24"/>
          <w:szCs w:val="24"/>
        </w:rPr>
        <w:t>天。</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五</w:t>
      </w: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谈判</w:t>
      </w:r>
      <w:r w:rsidRPr="00F63BDF">
        <w:rPr>
          <w:rFonts w:ascii="Times New Roman" w:eastAsia="宋体" w:hAnsi="Times New Roman" w:cs="Times New Roman"/>
          <w:sz w:val="24"/>
          <w:szCs w:val="24"/>
        </w:rPr>
        <w:t>保证金和履约保证金</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本项目不收取</w:t>
      </w:r>
      <w:r w:rsidRPr="00F63BDF">
        <w:rPr>
          <w:rFonts w:ascii="Times New Roman" w:eastAsia="宋体" w:hAnsi="Times New Roman" w:cs="Times New Roman" w:hint="eastAsia"/>
          <w:sz w:val="24"/>
          <w:szCs w:val="24"/>
        </w:rPr>
        <w:t>谈判</w:t>
      </w:r>
      <w:r w:rsidRPr="00F63BDF">
        <w:rPr>
          <w:rFonts w:ascii="Times New Roman" w:eastAsia="宋体" w:hAnsi="Times New Roman" w:cs="Times New Roman"/>
          <w:sz w:val="24"/>
          <w:szCs w:val="24"/>
        </w:rPr>
        <w:t>保证金和履约保证金。</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四、响应文件的网上应答和提交</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供应商须按《邀请函》规定提交网上应答并上传加盖供应商电子签章的电子响应文件（以通过天津公共资源电子签章客户端正确读取签章信息为准）。具体方式：</w:t>
      </w:r>
      <w:r w:rsidRPr="00F63BDF">
        <w:rPr>
          <w:rFonts w:ascii="Times New Roman" w:eastAsia="宋体" w:hAnsi="Times New Roman" w:cs="Times New Roman"/>
          <w:kern w:val="0"/>
          <w:sz w:val="24"/>
          <w:szCs w:val="24"/>
        </w:rPr>
        <w:t>使用天津数字认证有限公司发出的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数字证书（原天津市电子认证中心</w:t>
      </w:r>
      <w:r w:rsidRPr="00F63BDF">
        <w:rPr>
          <w:rFonts w:ascii="Times New Roman" w:eastAsia="宋体" w:hAnsi="Times New Roman" w:cs="Times New Roman"/>
          <w:kern w:val="0"/>
          <w:sz w:val="24"/>
          <w:szCs w:val="24"/>
        </w:rPr>
        <w:lastRenderedPageBreak/>
        <w:t>发出尚在有效期内的</w:t>
      </w:r>
      <w:r w:rsidRPr="00F63BDF">
        <w:rPr>
          <w:rFonts w:ascii="Times New Roman" w:eastAsia="宋体" w:hAnsi="Times New Roman" w:cs="Times New Roman"/>
          <w:kern w:val="0"/>
          <w:sz w:val="24"/>
          <w:szCs w:val="24"/>
        </w:rPr>
        <w:t>CA</w:t>
      </w:r>
      <w:r w:rsidRPr="00F63BDF">
        <w:rPr>
          <w:rFonts w:ascii="Times New Roman" w:eastAsia="宋体" w:hAnsi="Times New Roman" w:cs="Times New Roman"/>
          <w:kern w:val="0"/>
          <w:sz w:val="24"/>
          <w:szCs w:val="24"/>
        </w:rPr>
        <w:t>数字证书仍可使用）登陆</w:t>
      </w:r>
      <w:r w:rsidRPr="00F63BDF">
        <w:rPr>
          <w:rFonts w:ascii="Times New Roman" w:eastAsia="宋体" w:hAnsi="Times New Roman" w:cs="Times New Roman" w:hint="eastAsia"/>
          <w:kern w:val="0"/>
          <w:sz w:val="24"/>
          <w:szCs w:val="24"/>
        </w:rPr>
        <w:t>天津市政府采购中心网（网址：</w:t>
      </w:r>
      <w:r w:rsidRPr="00F63BDF">
        <w:rPr>
          <w:rFonts w:ascii="Times New Roman" w:eastAsia="宋体" w:hAnsi="Times New Roman" w:cs="Times New Roman" w:hint="eastAsia"/>
          <w:kern w:val="0"/>
          <w:sz w:val="24"/>
          <w:szCs w:val="24"/>
        </w:rPr>
        <w:t>http://tjgpc.zwfwb.tj.g</w:t>
      </w:r>
      <w:r w:rsidRPr="00F63BDF">
        <w:rPr>
          <w:rFonts w:ascii="Times New Roman" w:eastAsia="宋体" w:hAnsi="Times New Roman" w:cs="Times New Roman" w:hint="eastAsia"/>
          <w:color w:val="000000"/>
          <w:kern w:val="0"/>
          <w:sz w:val="24"/>
          <w:szCs w:val="24"/>
        </w:rPr>
        <w:t>ov.cn</w:t>
      </w:r>
      <w:r w:rsidRPr="00F63BDF">
        <w:rPr>
          <w:rFonts w:ascii="Times New Roman" w:eastAsia="宋体" w:hAnsi="Times New Roman" w:cs="Times New Roman" w:hint="eastAsia"/>
          <w:color w:val="000000"/>
          <w:kern w:val="0"/>
          <w:sz w:val="24"/>
          <w:szCs w:val="24"/>
        </w:rPr>
        <w:t>）</w:t>
      </w:r>
      <w:r w:rsidRPr="00F63BDF">
        <w:rPr>
          <w:rFonts w:ascii="Times New Roman" w:eastAsia="宋体" w:hAnsi="Times New Roman" w:cs="Times New Roman" w:hint="eastAsia"/>
          <w:color w:val="000000"/>
          <w:kern w:val="0"/>
          <w:sz w:val="24"/>
          <w:szCs w:val="24"/>
        </w:rPr>
        <w:t>-</w:t>
      </w:r>
      <w:r w:rsidRPr="00F63BDF">
        <w:rPr>
          <w:rFonts w:ascii="Times New Roman" w:eastAsia="宋体" w:hAnsi="Times New Roman" w:cs="Times New Roman" w:hint="eastAsia"/>
          <w:kern w:val="0"/>
          <w:sz w:val="24"/>
          <w:szCs w:val="24"/>
        </w:rPr>
        <w:t>“网上招投标”</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“供应商登录”</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市级集采机构入口”提交网上应答并上传加盖供应商电子签章的电子响应文件（以通过天津公共资源电子签章客户端正确读取签章信息为准）。如有需要，供应商可于工作时间且在单一来源采购文件规定的截止时间前到天津市河东区红星路</w:t>
      </w:r>
      <w:r w:rsidRPr="00F63BDF">
        <w:rPr>
          <w:rFonts w:ascii="Times New Roman" w:eastAsia="宋体" w:hAnsi="Times New Roman" w:cs="Times New Roman" w:hint="eastAsia"/>
          <w:kern w:val="0"/>
          <w:sz w:val="24"/>
          <w:szCs w:val="24"/>
        </w:rPr>
        <w:t>79</w:t>
      </w:r>
      <w:r w:rsidRPr="00F63BDF">
        <w:rPr>
          <w:rFonts w:ascii="Times New Roman" w:eastAsia="宋体" w:hAnsi="Times New Roman" w:cs="Times New Roman" w:hint="eastAsia"/>
          <w:kern w:val="0"/>
          <w:sz w:val="24"/>
          <w:szCs w:val="24"/>
        </w:rPr>
        <w:t>号天津市政府采购中心窗口完成上述操作。</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（一）制作和上传电子响应文件要求：</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1. </w:t>
      </w:r>
      <w:r w:rsidRPr="00F63BDF">
        <w:rPr>
          <w:rFonts w:ascii="Times New Roman" w:eastAsia="宋体" w:hAnsi="Times New Roman" w:cs="Times New Roman" w:hint="eastAsia"/>
          <w:kern w:val="0"/>
          <w:sz w:val="24"/>
          <w:szCs w:val="24"/>
        </w:rPr>
        <w:t>供应商须下载天津市政府采购中心网</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下载中心</w:t>
      </w:r>
      <w:r w:rsidRPr="00F63BDF">
        <w:rPr>
          <w:rFonts w:ascii="Times New Roman" w:eastAsia="宋体" w:hAnsi="Times New Roman" w:cs="Times New Roman" w:hint="eastAsia"/>
          <w:kern w:val="0"/>
          <w:sz w:val="24"/>
          <w:szCs w:val="24"/>
        </w:rPr>
        <w:t>-</w:t>
      </w:r>
      <w:r w:rsidRPr="00F63BDF">
        <w:rPr>
          <w:rFonts w:ascii="Times New Roman" w:eastAsia="宋体" w:hAnsi="Times New Roman" w:cs="Times New Roman" w:hint="eastAsia"/>
          <w:kern w:val="0"/>
          <w:sz w:val="24"/>
          <w:szCs w:val="24"/>
        </w:rPr>
        <w:t>《天津公共资源电子签章客户</w:t>
      </w:r>
      <w:proofErr w:type="gramStart"/>
      <w:r w:rsidRPr="00F63BDF">
        <w:rPr>
          <w:rFonts w:ascii="Times New Roman" w:eastAsia="宋体" w:hAnsi="Times New Roman" w:cs="Times New Roman" w:hint="eastAsia"/>
          <w:kern w:val="0"/>
          <w:sz w:val="24"/>
          <w:szCs w:val="24"/>
        </w:rPr>
        <w:t>端安</w:t>
      </w:r>
      <w:proofErr w:type="gramEnd"/>
      <w:r w:rsidRPr="00F63BDF">
        <w:rPr>
          <w:rFonts w:ascii="Times New Roman" w:eastAsia="宋体" w:hAnsi="Times New Roman" w:cs="Times New Roman" w:hint="eastAsia"/>
          <w:kern w:val="0"/>
          <w:sz w:val="24"/>
          <w:szCs w:val="24"/>
        </w:rPr>
        <w:t>装包及使用说明》。</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2. </w:t>
      </w:r>
      <w:r w:rsidRPr="00F63BDF">
        <w:rPr>
          <w:rFonts w:ascii="Times New Roman" w:eastAsia="宋体" w:hAnsi="Times New Roman" w:cs="Times New Roman" w:hint="eastAsia"/>
          <w:kern w:val="0"/>
          <w:sz w:val="24"/>
          <w:szCs w:val="24"/>
        </w:rPr>
        <w:t>供应商须按照单一来源采购文件的规定制作电子响应文件，对所需提供的一切纸质材料进行扫描后加入电子响应文件，按照《天津公共资源电子签章客户</w:t>
      </w:r>
      <w:proofErr w:type="gramStart"/>
      <w:r w:rsidRPr="00F63BDF">
        <w:rPr>
          <w:rFonts w:ascii="Times New Roman" w:eastAsia="宋体" w:hAnsi="Times New Roman" w:cs="Times New Roman" w:hint="eastAsia"/>
          <w:kern w:val="0"/>
          <w:sz w:val="24"/>
          <w:szCs w:val="24"/>
        </w:rPr>
        <w:t>端安</w:t>
      </w:r>
      <w:proofErr w:type="gramEnd"/>
      <w:r w:rsidRPr="00F63BDF">
        <w:rPr>
          <w:rFonts w:ascii="Times New Roman" w:eastAsia="宋体" w:hAnsi="Times New Roman" w:cs="Times New Roman" w:hint="eastAsia"/>
          <w:kern w:val="0"/>
          <w:sz w:val="24"/>
          <w:szCs w:val="24"/>
        </w:rPr>
        <w:t>装包及使用说明》规定的要求制作加盖供应商电子签章的电子响应文件（以通过天津公共资源电子签章客户端正确读取签章信息为准），并于截止时间前上传至天津市政府采购中心招投标系统。</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（二）特别提醒：</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1. </w:t>
      </w:r>
      <w:r w:rsidRPr="00F63BDF">
        <w:rPr>
          <w:rFonts w:ascii="Times New Roman" w:eastAsia="宋体" w:hAnsi="Times New Roman" w:cs="Times New Roman" w:hint="eastAsia"/>
          <w:kern w:val="0"/>
          <w:sz w:val="24"/>
          <w:szCs w:val="24"/>
        </w:rPr>
        <w:t>由于供应商网络接入速率不可控等网络传输风险，建议供应商在网上应答上传加盖电子签章的电子响应文件后，对上传文件进行下载，核对文件完整性，如是否缺页少页、图片是否显示完整、签章是否有效等，并按照《天津公共资源电子签章客户</w:t>
      </w:r>
      <w:proofErr w:type="gramStart"/>
      <w:r w:rsidRPr="00F63BDF">
        <w:rPr>
          <w:rFonts w:ascii="Times New Roman" w:eastAsia="宋体" w:hAnsi="Times New Roman" w:cs="Times New Roman" w:hint="eastAsia"/>
          <w:kern w:val="0"/>
          <w:sz w:val="24"/>
          <w:szCs w:val="24"/>
        </w:rPr>
        <w:t>端安</w:t>
      </w:r>
      <w:proofErr w:type="gramEnd"/>
      <w:r w:rsidRPr="00F63BDF">
        <w:rPr>
          <w:rFonts w:ascii="Times New Roman" w:eastAsia="宋体" w:hAnsi="Times New Roman" w:cs="Times New Roman" w:hint="eastAsia"/>
          <w:kern w:val="0"/>
          <w:sz w:val="24"/>
          <w:szCs w:val="24"/>
        </w:rPr>
        <w:t>装包及使用说明》要求的文件检查方法进行检查，确保响应文件上传准确、有效。</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2. </w:t>
      </w:r>
      <w:r w:rsidRPr="00F63BDF">
        <w:rPr>
          <w:rFonts w:ascii="Times New Roman" w:eastAsia="宋体" w:hAnsi="Times New Roman" w:cs="Times New Roman" w:hint="eastAsia"/>
          <w:kern w:val="0"/>
          <w:sz w:val="24"/>
          <w:szCs w:val="24"/>
        </w:rPr>
        <w:t>供应商应当按照天津公共资源电子签章客户端使用说明的要求使用电子签章客户端软件。不按</w:t>
      </w:r>
      <w:proofErr w:type="gramStart"/>
      <w:r w:rsidRPr="00F63BDF">
        <w:rPr>
          <w:rFonts w:ascii="Times New Roman" w:eastAsia="宋体" w:hAnsi="Times New Roman" w:cs="Times New Roman" w:hint="eastAsia"/>
          <w:kern w:val="0"/>
          <w:sz w:val="24"/>
          <w:szCs w:val="24"/>
        </w:rPr>
        <w:t>本使用</w:t>
      </w:r>
      <w:proofErr w:type="gramEnd"/>
      <w:r w:rsidRPr="00F63BDF">
        <w:rPr>
          <w:rFonts w:ascii="Times New Roman" w:eastAsia="宋体" w:hAnsi="Times New Roman" w:cs="Times New Roman" w:hint="eastAsia"/>
          <w:kern w:val="0"/>
          <w:sz w:val="24"/>
          <w:szCs w:val="24"/>
        </w:rPr>
        <w:t>说明使用电子签章客户端软件，或使用</w:t>
      </w:r>
      <w:r w:rsidRPr="00F63BDF">
        <w:rPr>
          <w:rFonts w:ascii="Times New Roman" w:eastAsia="宋体" w:hAnsi="Times New Roman" w:cs="Times New Roman" w:hint="eastAsia"/>
          <w:kern w:val="0"/>
          <w:sz w:val="24"/>
          <w:szCs w:val="24"/>
        </w:rPr>
        <w:t>word</w:t>
      </w:r>
      <w:r w:rsidRPr="00F63BDF">
        <w:rPr>
          <w:rFonts w:ascii="Times New Roman" w:eastAsia="宋体" w:hAnsi="Times New Roman" w:cs="Times New Roman" w:hint="eastAsia"/>
          <w:kern w:val="0"/>
          <w:sz w:val="24"/>
          <w:szCs w:val="24"/>
        </w:rPr>
        <w:t>等其它软件进行签章工作，将会造成天津公共资源电子签章客户端无法读取签章信息，并导致投标无效。</w:t>
      </w:r>
    </w:p>
    <w:p w:rsidR="00F63BDF" w:rsidRPr="00F63BDF" w:rsidRDefault="00F63BDF" w:rsidP="00F63BDF">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3. </w:t>
      </w:r>
      <w:r w:rsidRPr="00F63BDF">
        <w:rPr>
          <w:rFonts w:ascii="Times New Roman" w:eastAsia="宋体" w:hAnsi="Times New Roman" w:cs="Times New Roman" w:hint="eastAsia"/>
          <w:kern w:val="0"/>
          <w:sz w:val="24"/>
          <w:szCs w:val="24"/>
        </w:rPr>
        <w:t>供应商应保证电子响应文件清晰，便于识别，如因上传、扫描、格式等原因导致评审时受到影响，由供应商自行承担相应责任。</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4. </w:t>
      </w:r>
      <w:r w:rsidRPr="00F63BDF">
        <w:rPr>
          <w:rFonts w:ascii="Times New Roman" w:eastAsia="宋体" w:hAnsi="Times New Roman" w:cs="Times New Roman" w:hint="eastAsia"/>
          <w:kern w:val="0"/>
          <w:sz w:val="24"/>
          <w:szCs w:val="24"/>
        </w:rPr>
        <w:t>未按规定提交网上应答和上传加盖电子签章的电子响应文件的将被拒绝。</w:t>
      </w:r>
    </w:p>
    <w:p w:rsidR="00F63BDF" w:rsidRPr="00F63BDF" w:rsidRDefault="00F63BDF" w:rsidP="00F63BDF">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 xml:space="preserve">5. </w:t>
      </w:r>
      <w:r w:rsidRPr="00F63BDF">
        <w:rPr>
          <w:rFonts w:ascii="Times New Roman" w:eastAsia="宋体" w:hAnsi="Times New Roman" w:cs="Times New Roman" w:hint="eastAsia"/>
          <w:kern w:val="0"/>
          <w:sz w:val="24"/>
          <w:szCs w:val="24"/>
        </w:rPr>
        <w:t>供应商须承诺接受电子的方式，并自行承担由此带来的废标、无效的风险。未按单一来源采购文件的规定提交网上应答和上传加盖供应商电子签章的电子响应文件（以通过天津公共资源电子签章客户端正确读取签章信息为准）的将</w:t>
      </w:r>
      <w:r w:rsidRPr="00F63BDF">
        <w:rPr>
          <w:rFonts w:ascii="Times New Roman" w:eastAsia="宋体" w:hAnsi="Times New Roman" w:cs="Times New Roman" w:hint="eastAsia"/>
          <w:kern w:val="0"/>
          <w:sz w:val="24"/>
          <w:szCs w:val="24"/>
        </w:rPr>
        <w:lastRenderedPageBreak/>
        <w:t>被拒绝。</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五、谈判程序</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（一）参加人员及要求</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1. </w:t>
      </w:r>
      <w:r w:rsidRPr="00F63BDF">
        <w:rPr>
          <w:rFonts w:ascii="Times New Roman" w:eastAsia="宋体" w:hAnsi="Times New Roman" w:cs="Times New Roman"/>
          <w:sz w:val="24"/>
          <w:szCs w:val="24"/>
        </w:rPr>
        <w:t>供应商须由</w:t>
      </w:r>
      <w:r w:rsidRPr="00F63BDF">
        <w:rPr>
          <w:rFonts w:ascii="Times New Roman" w:eastAsia="宋体" w:hAnsi="Times New Roman" w:cs="Times New Roman" w:hint="eastAsia"/>
          <w:sz w:val="24"/>
          <w:szCs w:val="24"/>
        </w:rPr>
        <w:t>其</w:t>
      </w:r>
      <w:r w:rsidRPr="00F63BDF">
        <w:rPr>
          <w:rFonts w:ascii="Times New Roman" w:eastAsia="宋体" w:hAnsi="Times New Roman" w:cs="Times New Roman"/>
          <w:sz w:val="24"/>
          <w:szCs w:val="24"/>
        </w:rPr>
        <w:t>授权的本单位正式员工作为</w:t>
      </w:r>
      <w:r w:rsidRPr="00F63BDF">
        <w:rPr>
          <w:rFonts w:ascii="Times New Roman" w:eastAsia="宋体" w:hAnsi="Times New Roman" w:cs="Times New Roman" w:hint="eastAsia"/>
          <w:sz w:val="24"/>
          <w:szCs w:val="24"/>
        </w:rPr>
        <w:t>谈判代表</w:t>
      </w:r>
      <w:r w:rsidRPr="00F63BDF">
        <w:rPr>
          <w:rFonts w:ascii="Times New Roman" w:eastAsia="宋体" w:hAnsi="Times New Roman" w:cs="Times New Roman"/>
          <w:sz w:val="24"/>
          <w:szCs w:val="24"/>
        </w:rPr>
        <w:t>人参加</w:t>
      </w:r>
      <w:r w:rsidRPr="00F63BDF">
        <w:rPr>
          <w:rFonts w:ascii="Times New Roman" w:eastAsia="宋体" w:hAnsi="Times New Roman" w:cs="Times New Roman" w:hint="eastAsia"/>
          <w:sz w:val="24"/>
          <w:szCs w:val="24"/>
        </w:rPr>
        <w:t>谈判</w:t>
      </w:r>
      <w:r w:rsidRPr="00F63BDF">
        <w:rPr>
          <w:rFonts w:ascii="Times New Roman" w:eastAsia="宋体" w:hAnsi="Times New Roman" w:cs="Times New Roman"/>
          <w:sz w:val="24"/>
          <w:szCs w:val="24"/>
        </w:rPr>
        <w:t>，随时准备对</w:t>
      </w:r>
      <w:r w:rsidRPr="00F63BDF">
        <w:rPr>
          <w:rFonts w:ascii="Times New Roman" w:eastAsia="宋体" w:hAnsi="Times New Roman" w:cs="Times New Roman" w:hint="eastAsia"/>
          <w:sz w:val="24"/>
          <w:szCs w:val="24"/>
        </w:rPr>
        <w:t>单一来源采购人员</w:t>
      </w:r>
      <w:r w:rsidRPr="00F63BDF">
        <w:rPr>
          <w:rFonts w:ascii="Times New Roman" w:eastAsia="宋体" w:hAnsi="Times New Roman" w:cs="Times New Roman"/>
          <w:sz w:val="24"/>
          <w:szCs w:val="24"/>
        </w:rPr>
        <w:t>的询问予以解答，该</w:t>
      </w:r>
      <w:r w:rsidRPr="00F63BDF">
        <w:rPr>
          <w:rFonts w:ascii="Times New Roman" w:eastAsia="宋体" w:hAnsi="Times New Roman" w:cs="Times New Roman" w:hint="eastAsia"/>
          <w:sz w:val="24"/>
          <w:szCs w:val="24"/>
        </w:rPr>
        <w:t>代表</w:t>
      </w:r>
      <w:r w:rsidRPr="00F63BDF">
        <w:rPr>
          <w:rFonts w:ascii="Times New Roman" w:eastAsia="宋体" w:hAnsi="Times New Roman" w:cs="Times New Roman"/>
          <w:sz w:val="24"/>
          <w:szCs w:val="24"/>
        </w:rPr>
        <w:t>人在</w:t>
      </w:r>
      <w:r w:rsidRPr="00F63BDF">
        <w:rPr>
          <w:rFonts w:ascii="Times New Roman" w:eastAsia="宋体" w:hAnsi="Times New Roman" w:cs="Times New Roman" w:hint="eastAsia"/>
          <w:sz w:val="24"/>
          <w:szCs w:val="24"/>
        </w:rPr>
        <w:t>授权</w:t>
      </w:r>
      <w:r w:rsidRPr="00F63BDF">
        <w:rPr>
          <w:rFonts w:ascii="Times New Roman" w:eastAsia="宋体" w:hAnsi="Times New Roman" w:cs="Times New Roman"/>
          <w:sz w:val="24"/>
          <w:szCs w:val="24"/>
        </w:rPr>
        <w:t>书上应标</w:t>
      </w:r>
      <w:proofErr w:type="gramStart"/>
      <w:r w:rsidRPr="00F63BDF">
        <w:rPr>
          <w:rFonts w:ascii="Times New Roman" w:eastAsia="宋体" w:hAnsi="Times New Roman" w:cs="Times New Roman"/>
          <w:sz w:val="24"/>
          <w:szCs w:val="24"/>
        </w:rPr>
        <w:t>明有效</w:t>
      </w:r>
      <w:proofErr w:type="gramEnd"/>
      <w:r w:rsidRPr="00F63BDF">
        <w:rPr>
          <w:rFonts w:ascii="Times New Roman" w:eastAsia="宋体" w:hAnsi="Times New Roman" w:cs="Times New Roman"/>
          <w:sz w:val="24"/>
          <w:szCs w:val="24"/>
        </w:rPr>
        <w:t>联系方式，该方式须保留至本项目</w:t>
      </w:r>
      <w:r w:rsidRPr="00F63BDF">
        <w:rPr>
          <w:rFonts w:ascii="Times New Roman" w:eastAsia="宋体" w:hAnsi="Times New Roman" w:cs="Times New Roman" w:hint="eastAsia"/>
          <w:sz w:val="24"/>
          <w:szCs w:val="24"/>
        </w:rPr>
        <w:t>谈判</w:t>
      </w:r>
      <w:r w:rsidRPr="00F63BDF">
        <w:rPr>
          <w:rFonts w:ascii="Times New Roman" w:eastAsia="宋体" w:hAnsi="Times New Roman" w:cs="Times New Roman"/>
          <w:sz w:val="24"/>
          <w:szCs w:val="24"/>
        </w:rPr>
        <w:t>或合同履行结束。</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2. </w:t>
      </w:r>
      <w:r w:rsidRPr="00F63BDF">
        <w:rPr>
          <w:rFonts w:ascii="Times New Roman" w:eastAsia="宋体" w:hAnsi="Times New Roman" w:cs="Times New Roman" w:hint="eastAsia"/>
          <w:sz w:val="24"/>
          <w:szCs w:val="24"/>
        </w:rPr>
        <w:t>谈判代表</w:t>
      </w:r>
      <w:r w:rsidRPr="00F63BDF">
        <w:rPr>
          <w:rFonts w:ascii="Times New Roman" w:eastAsia="宋体" w:hAnsi="Times New Roman" w:cs="Times New Roman"/>
          <w:sz w:val="24"/>
          <w:szCs w:val="24"/>
        </w:rPr>
        <w:t>人参加谈判仪式时，须携带身份证或其他有效证件原件，以备查验。</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（二）资</w:t>
      </w:r>
      <w:r w:rsidRPr="00F63BDF">
        <w:rPr>
          <w:rFonts w:ascii="Times New Roman" w:eastAsia="宋体" w:hAnsi="Times New Roman" w:cs="Times New Roman" w:hint="eastAsia"/>
          <w:sz w:val="24"/>
          <w:szCs w:val="24"/>
        </w:rPr>
        <w:t>格</w:t>
      </w:r>
      <w:r w:rsidRPr="00F63BDF">
        <w:rPr>
          <w:rFonts w:ascii="Times New Roman" w:eastAsia="宋体" w:hAnsi="Times New Roman" w:cs="Times New Roman"/>
          <w:sz w:val="24"/>
          <w:szCs w:val="24"/>
        </w:rPr>
        <w:t>审查</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根据邀请函要求，审查供应商</w:t>
      </w:r>
      <w:r w:rsidRPr="00F63BDF">
        <w:rPr>
          <w:rFonts w:ascii="Times New Roman" w:eastAsia="宋体" w:hAnsi="Times New Roman" w:cs="Times New Roman" w:hint="eastAsia"/>
          <w:sz w:val="24"/>
          <w:szCs w:val="24"/>
        </w:rPr>
        <w:t>递交的</w:t>
      </w:r>
      <w:r w:rsidRPr="00F63BDF">
        <w:rPr>
          <w:rFonts w:ascii="Times New Roman" w:eastAsia="宋体" w:hAnsi="Times New Roman" w:cs="Times New Roman"/>
          <w:sz w:val="24"/>
          <w:szCs w:val="24"/>
        </w:rPr>
        <w:t>响应文件，不符合</w:t>
      </w:r>
      <w:r w:rsidRPr="00F63BDF">
        <w:rPr>
          <w:rFonts w:ascii="Times New Roman" w:eastAsia="宋体" w:hAnsi="Times New Roman" w:cs="Times New Roman" w:hint="eastAsia"/>
          <w:sz w:val="24"/>
          <w:szCs w:val="24"/>
        </w:rPr>
        <w:t>单一来源采购文件资格要求</w:t>
      </w:r>
      <w:r w:rsidRPr="00F63BDF">
        <w:rPr>
          <w:rFonts w:ascii="Times New Roman" w:eastAsia="宋体" w:hAnsi="Times New Roman" w:cs="Times New Roman"/>
          <w:sz w:val="24"/>
          <w:szCs w:val="24"/>
        </w:rPr>
        <w:t>的供应商不得进入</w:t>
      </w:r>
      <w:r w:rsidRPr="00F63BDF">
        <w:rPr>
          <w:rFonts w:ascii="Times New Roman" w:eastAsia="宋体" w:hAnsi="Times New Roman" w:cs="Times New Roman" w:hint="eastAsia"/>
          <w:sz w:val="24"/>
          <w:szCs w:val="24"/>
        </w:rPr>
        <w:t>下一阶段</w:t>
      </w:r>
      <w:r w:rsidRPr="00F63BDF">
        <w:rPr>
          <w:rFonts w:ascii="Times New Roman" w:eastAsia="宋体" w:hAnsi="Times New Roman" w:cs="Times New Roman"/>
          <w:sz w:val="24"/>
          <w:szCs w:val="24"/>
        </w:rPr>
        <w:t>谈判。</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三</w:t>
      </w:r>
      <w:r w:rsidRPr="00F63BDF">
        <w:rPr>
          <w:rFonts w:ascii="Times New Roman" w:eastAsia="宋体" w:hAnsi="Times New Roman" w:cs="Times New Roman"/>
          <w:sz w:val="24"/>
          <w:szCs w:val="24"/>
        </w:rPr>
        <w:t>）符合性</w:t>
      </w:r>
      <w:r w:rsidRPr="00F63BDF">
        <w:rPr>
          <w:rFonts w:ascii="Times New Roman" w:eastAsia="宋体" w:hAnsi="Times New Roman" w:cs="Times New Roman" w:hint="eastAsia"/>
          <w:sz w:val="24"/>
          <w:szCs w:val="24"/>
        </w:rPr>
        <w:t>审查</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1</w:t>
      </w: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 xml:space="preserve"> </w:t>
      </w:r>
      <w:r w:rsidRPr="00F63BDF">
        <w:rPr>
          <w:rFonts w:ascii="Times New Roman" w:eastAsia="宋体" w:hAnsi="Times New Roman" w:cs="Times New Roman"/>
          <w:sz w:val="24"/>
          <w:szCs w:val="24"/>
        </w:rPr>
        <w:t>根据</w:t>
      </w:r>
      <w:r w:rsidRPr="00F63BDF">
        <w:rPr>
          <w:rFonts w:ascii="Times New Roman" w:eastAsia="宋体" w:hAnsi="Times New Roman" w:cs="Times New Roman" w:hint="eastAsia"/>
          <w:sz w:val="24"/>
          <w:szCs w:val="24"/>
        </w:rPr>
        <w:t>单一来源采购文件</w:t>
      </w:r>
      <w:r w:rsidRPr="00F63BDF">
        <w:rPr>
          <w:rFonts w:ascii="Times New Roman" w:eastAsia="宋体" w:hAnsi="Times New Roman" w:cs="Times New Roman"/>
          <w:sz w:val="24"/>
          <w:szCs w:val="24"/>
        </w:rPr>
        <w:t>项目需求书要求，审查供应商</w:t>
      </w:r>
      <w:r w:rsidRPr="00F63BDF">
        <w:rPr>
          <w:rFonts w:ascii="Times New Roman" w:eastAsia="宋体" w:hAnsi="Times New Roman" w:cs="Times New Roman" w:hint="eastAsia"/>
          <w:sz w:val="24"/>
          <w:szCs w:val="24"/>
        </w:rPr>
        <w:t>响应文件</w:t>
      </w:r>
      <w:r w:rsidRPr="00F63BDF">
        <w:rPr>
          <w:rFonts w:ascii="Times New Roman" w:eastAsia="宋体" w:hAnsi="Times New Roman" w:cs="Times New Roman"/>
          <w:sz w:val="24"/>
          <w:szCs w:val="24"/>
        </w:rPr>
        <w:t>内容与需求的符合性，不符合</w:t>
      </w:r>
      <w:r w:rsidRPr="00F63BDF">
        <w:rPr>
          <w:rFonts w:ascii="Times New Roman" w:eastAsia="宋体" w:hAnsi="Times New Roman" w:cs="Times New Roman" w:hint="eastAsia"/>
          <w:sz w:val="24"/>
          <w:szCs w:val="24"/>
        </w:rPr>
        <w:t>单一来源采购文件要求</w:t>
      </w:r>
      <w:r w:rsidRPr="00F63BDF">
        <w:rPr>
          <w:rFonts w:ascii="Times New Roman" w:eastAsia="宋体" w:hAnsi="Times New Roman" w:cs="Times New Roman"/>
          <w:sz w:val="24"/>
          <w:szCs w:val="24"/>
        </w:rPr>
        <w:t>的供应商不得进入价格谈判阶段。</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4"/>
        </w:rPr>
        <w:t>2.</w:t>
      </w:r>
      <w:r w:rsidRPr="00F63BDF">
        <w:rPr>
          <w:rFonts w:ascii="Times New Roman" w:eastAsia="宋体" w:hAnsi="Times New Roman" w:cs="Times New Roman" w:hint="eastAsia"/>
          <w:sz w:val="24"/>
          <w:szCs w:val="24"/>
        </w:rPr>
        <w:t xml:space="preserve"> </w:t>
      </w:r>
      <w:r w:rsidRPr="00F63BDF">
        <w:rPr>
          <w:rFonts w:ascii="Times New Roman" w:eastAsia="宋体" w:hAnsi="Times New Roman" w:cs="Times New Roman"/>
          <w:bCs/>
          <w:sz w:val="24"/>
          <w:szCs w:val="20"/>
        </w:rPr>
        <w:t>单一来源采购人员</w:t>
      </w:r>
      <w:r w:rsidRPr="00F63BDF">
        <w:rPr>
          <w:rFonts w:ascii="Times New Roman" w:eastAsia="宋体" w:hAnsi="Times New Roman" w:cs="Times New Roman"/>
          <w:bCs/>
          <w:sz w:val="24"/>
          <w:szCs w:val="24"/>
        </w:rPr>
        <w:t>要依法独立评审，并对评审意见承担个人责任，对需要共同认定的事项存在争议的，按照少数服从多数的原则做出结论。持不同意见的成员应当在评审报告上签署不同意见并说明理由，否则视为同意。</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3</w:t>
      </w: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 xml:space="preserve"> </w:t>
      </w:r>
      <w:r w:rsidRPr="00F63BDF">
        <w:rPr>
          <w:rFonts w:ascii="Times New Roman" w:eastAsia="宋体" w:hAnsi="Times New Roman" w:cs="Times New Roman"/>
          <w:sz w:val="24"/>
          <w:szCs w:val="24"/>
        </w:rPr>
        <w:t>按照现行《财政部、国家发展改革委关于调整节能产品政府采购清单的通知》文件要求，对政府采购清单中的节能产品采用优先采购和强制采购的评标方法。</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4</w:t>
      </w: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 xml:space="preserve"> </w:t>
      </w:r>
      <w:r w:rsidRPr="00F63BDF">
        <w:rPr>
          <w:rFonts w:ascii="Times New Roman" w:eastAsia="宋体" w:hAnsi="Times New Roman" w:cs="Times New Roman"/>
          <w:bCs/>
          <w:sz w:val="24"/>
          <w:szCs w:val="20"/>
        </w:rPr>
        <w:t>单一来源采购人员审查产品资质或检测报告等相关文件符合性时，应综合考虑行业特点、交易习惯、采购需求</w:t>
      </w:r>
      <w:proofErr w:type="gramStart"/>
      <w:r w:rsidRPr="00F63BDF">
        <w:rPr>
          <w:rFonts w:ascii="Times New Roman" w:eastAsia="宋体" w:hAnsi="Times New Roman" w:cs="Times New Roman"/>
          <w:bCs/>
          <w:sz w:val="24"/>
          <w:szCs w:val="20"/>
        </w:rPr>
        <w:t>最</w:t>
      </w:r>
      <w:proofErr w:type="gramEnd"/>
      <w:r w:rsidRPr="00F63BDF">
        <w:rPr>
          <w:rFonts w:ascii="Times New Roman" w:eastAsia="宋体" w:hAnsi="Times New Roman" w:cs="Times New Roman"/>
          <w:bCs/>
          <w:sz w:val="24"/>
          <w:szCs w:val="20"/>
        </w:rPr>
        <w:t>本质原义等情况，而不应以响应文件中产品名称与谈判产品名称是否一致作为审查的标准。</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四</w:t>
      </w:r>
      <w:r w:rsidRPr="00F63BDF">
        <w:rPr>
          <w:rFonts w:ascii="Times New Roman" w:eastAsia="宋体" w:hAnsi="Times New Roman" w:cs="Times New Roman"/>
          <w:sz w:val="24"/>
          <w:szCs w:val="24"/>
        </w:rPr>
        <w:t>）价格谈判</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成交候选供应</w:t>
      </w:r>
      <w:proofErr w:type="gramStart"/>
      <w:r w:rsidRPr="00F63BDF">
        <w:rPr>
          <w:rFonts w:ascii="Times New Roman" w:eastAsia="宋体" w:hAnsi="Times New Roman" w:cs="Times New Roman"/>
          <w:sz w:val="24"/>
          <w:szCs w:val="24"/>
        </w:rPr>
        <w:t>商产生</w:t>
      </w:r>
      <w:proofErr w:type="gramEnd"/>
      <w:r w:rsidRPr="00F63BDF">
        <w:rPr>
          <w:rFonts w:ascii="Times New Roman" w:eastAsia="宋体" w:hAnsi="Times New Roman" w:cs="Times New Roman"/>
          <w:sz w:val="24"/>
          <w:szCs w:val="24"/>
        </w:rPr>
        <w:t>办法：全部满足单一来源采购文件实质性要求，且符合采购需求、质量和服务相等的前提下，报价合理的供应商作为成交供应商。</w:t>
      </w:r>
    </w:p>
    <w:p w:rsidR="00F63BDF" w:rsidRPr="00F63BDF" w:rsidRDefault="00F63BDF" w:rsidP="00F63BDF">
      <w:pPr>
        <w:spacing w:line="360" w:lineRule="auto"/>
        <w:ind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六、成交通知</w:t>
      </w:r>
    </w:p>
    <w:p w:rsidR="00F63BDF" w:rsidRPr="00F63BDF" w:rsidRDefault="00F63BDF" w:rsidP="00F63BDF">
      <w:pPr>
        <w:spacing w:line="360" w:lineRule="auto"/>
        <w:ind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成交公告发布同时，采购代理机构将通过天津市政府采购中心招投标系统以电子形式向成交供应商发出《成交通知书》（请使用天津数字认证有限公司发出的</w:t>
      </w:r>
      <w:r w:rsidRPr="00F63BDF">
        <w:rPr>
          <w:rFonts w:ascii="Times New Roman" w:eastAsia="宋体" w:hAnsi="Times New Roman" w:cs="Times New Roman" w:hint="eastAsia"/>
          <w:sz w:val="24"/>
          <w:szCs w:val="24"/>
        </w:rPr>
        <w:t>CA</w:t>
      </w:r>
      <w:r w:rsidRPr="00F63BDF">
        <w:rPr>
          <w:rFonts w:ascii="Times New Roman" w:eastAsia="宋体" w:hAnsi="Times New Roman" w:cs="Times New Roman" w:hint="eastAsia"/>
          <w:sz w:val="24"/>
          <w:szCs w:val="24"/>
        </w:rPr>
        <w:t>数字证书（原天津市电子认证中心发出尚在有效期内的</w:t>
      </w:r>
      <w:r w:rsidRPr="00F63BDF">
        <w:rPr>
          <w:rFonts w:ascii="Times New Roman" w:eastAsia="宋体" w:hAnsi="Times New Roman" w:cs="Times New Roman" w:hint="eastAsia"/>
          <w:sz w:val="24"/>
          <w:szCs w:val="24"/>
        </w:rPr>
        <w:t>CA</w:t>
      </w:r>
      <w:r w:rsidRPr="00F63BDF">
        <w:rPr>
          <w:rFonts w:ascii="Times New Roman" w:eastAsia="宋体" w:hAnsi="Times New Roman" w:cs="Times New Roman" w:hint="eastAsia"/>
          <w:sz w:val="24"/>
          <w:szCs w:val="24"/>
        </w:rPr>
        <w:t>数字证书仍可</w:t>
      </w:r>
      <w:r w:rsidRPr="00F63BDF">
        <w:rPr>
          <w:rFonts w:ascii="Times New Roman" w:eastAsia="宋体" w:hAnsi="Times New Roman" w:cs="Times New Roman" w:hint="eastAsia"/>
          <w:sz w:val="24"/>
          <w:szCs w:val="24"/>
        </w:rPr>
        <w:lastRenderedPageBreak/>
        <w:t>使用）登陆天津市政府采购中心网（网址：</w:t>
      </w:r>
      <w:r w:rsidRPr="00F63BDF">
        <w:rPr>
          <w:rFonts w:ascii="Times New Roman" w:eastAsia="宋体" w:hAnsi="Times New Roman" w:cs="Times New Roman" w:hint="eastAsia"/>
          <w:sz w:val="24"/>
          <w:szCs w:val="24"/>
        </w:rPr>
        <w:t>http://tjgpc.zwfwb.tj.gov.cn</w:t>
      </w:r>
      <w:r w:rsidRPr="00F63BDF">
        <w:rPr>
          <w:rFonts w:ascii="Times New Roman" w:eastAsia="宋体" w:hAnsi="Times New Roman" w:cs="Times New Roman" w:hint="eastAsia"/>
          <w:sz w:val="24"/>
          <w:szCs w:val="24"/>
        </w:rPr>
        <w:t>）</w:t>
      </w:r>
      <w:r w:rsidRPr="00F63BDF">
        <w:rPr>
          <w:rFonts w:ascii="Times New Roman" w:eastAsia="宋体" w:hAnsi="Times New Roman" w:cs="Times New Roman" w:hint="eastAsia"/>
          <w:sz w:val="24"/>
          <w:szCs w:val="24"/>
        </w:rPr>
        <w:t>-</w:t>
      </w:r>
      <w:r w:rsidRPr="00F63BDF">
        <w:rPr>
          <w:rFonts w:ascii="Times New Roman" w:eastAsia="宋体" w:hAnsi="Times New Roman" w:cs="Times New Roman" w:hint="eastAsia"/>
          <w:sz w:val="24"/>
          <w:szCs w:val="24"/>
        </w:rPr>
        <w:t>“网上招投标”</w:t>
      </w:r>
      <w:r w:rsidRPr="00F63BDF">
        <w:rPr>
          <w:rFonts w:ascii="Times New Roman" w:eastAsia="宋体" w:hAnsi="Times New Roman" w:cs="Times New Roman" w:hint="eastAsia"/>
          <w:sz w:val="24"/>
          <w:szCs w:val="24"/>
        </w:rPr>
        <w:t>-</w:t>
      </w:r>
      <w:r w:rsidRPr="00F63BDF">
        <w:rPr>
          <w:rFonts w:ascii="Times New Roman" w:eastAsia="宋体" w:hAnsi="Times New Roman" w:cs="Times New Roman" w:hint="eastAsia"/>
          <w:sz w:val="24"/>
          <w:szCs w:val="24"/>
        </w:rPr>
        <w:t>“供应商登录”</w:t>
      </w:r>
      <w:r w:rsidRPr="00F63BDF">
        <w:rPr>
          <w:rFonts w:ascii="Times New Roman" w:eastAsia="宋体" w:hAnsi="Times New Roman" w:cs="Times New Roman" w:hint="eastAsia"/>
          <w:sz w:val="24"/>
          <w:szCs w:val="24"/>
        </w:rPr>
        <w:t>-</w:t>
      </w:r>
      <w:r w:rsidRPr="00F63BDF">
        <w:rPr>
          <w:rFonts w:ascii="Times New Roman" w:eastAsia="宋体" w:hAnsi="Times New Roman" w:cs="Times New Roman" w:hint="eastAsia"/>
          <w:sz w:val="24"/>
          <w:szCs w:val="24"/>
        </w:rPr>
        <w:t>“市级集采机构入口”，并从“供应商系统”的“查看项目文件”中获取）。《成交通知书》一经发出即发生法律效力。</w:t>
      </w:r>
    </w:p>
    <w:p w:rsidR="00F63BDF" w:rsidRPr="00F63BDF" w:rsidRDefault="00F63BDF" w:rsidP="00F63BDF">
      <w:pPr>
        <w:spacing w:line="360" w:lineRule="auto"/>
        <w:ind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七、签订合同</w:t>
      </w:r>
    </w:p>
    <w:p w:rsidR="00F63BDF" w:rsidRPr="00F63BDF" w:rsidRDefault="00F63BDF" w:rsidP="00F63BDF">
      <w:pPr>
        <w:spacing w:line="360" w:lineRule="auto"/>
        <w:ind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一</w:t>
      </w: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采购人与成交供应商应当在成交通知书发出之日起三十日内，按照单一来源采购文件确定的事项签订政府采购合同。合同文本请使用天津数字认证有限公司发出的</w:t>
      </w:r>
      <w:r w:rsidRPr="00F63BDF">
        <w:rPr>
          <w:rFonts w:ascii="Times New Roman" w:eastAsia="宋体" w:hAnsi="Times New Roman" w:cs="Times New Roman" w:hint="eastAsia"/>
          <w:sz w:val="24"/>
          <w:szCs w:val="24"/>
        </w:rPr>
        <w:t>CA</w:t>
      </w:r>
      <w:r w:rsidRPr="00F63BDF">
        <w:rPr>
          <w:rFonts w:ascii="Times New Roman" w:eastAsia="宋体" w:hAnsi="Times New Roman" w:cs="Times New Roman" w:hint="eastAsia"/>
          <w:sz w:val="24"/>
          <w:szCs w:val="24"/>
        </w:rPr>
        <w:t>数字证书（原天津市电子认证中心发出尚在有效期内的</w:t>
      </w:r>
      <w:r w:rsidRPr="00F63BDF">
        <w:rPr>
          <w:rFonts w:ascii="Times New Roman" w:eastAsia="宋体" w:hAnsi="Times New Roman" w:cs="Times New Roman" w:hint="eastAsia"/>
          <w:sz w:val="24"/>
          <w:szCs w:val="24"/>
        </w:rPr>
        <w:t>CA</w:t>
      </w:r>
      <w:r w:rsidRPr="00F63BDF">
        <w:rPr>
          <w:rFonts w:ascii="Times New Roman" w:eastAsia="宋体" w:hAnsi="Times New Roman" w:cs="Times New Roman" w:hint="eastAsia"/>
          <w:sz w:val="24"/>
          <w:szCs w:val="24"/>
        </w:rPr>
        <w:t>数字证书仍可使用）登陆天津市政府采购中心网（网址：</w:t>
      </w:r>
      <w:r w:rsidRPr="00F63BDF">
        <w:rPr>
          <w:rFonts w:ascii="Times New Roman" w:eastAsia="宋体" w:hAnsi="Times New Roman" w:cs="Times New Roman" w:hint="eastAsia"/>
          <w:sz w:val="24"/>
          <w:szCs w:val="24"/>
        </w:rPr>
        <w:t>http://tjgpc.zwfwb.tj.gov.cn</w:t>
      </w:r>
      <w:r w:rsidRPr="00F63BDF">
        <w:rPr>
          <w:rFonts w:ascii="Times New Roman" w:eastAsia="宋体" w:hAnsi="Times New Roman" w:cs="Times New Roman" w:hint="eastAsia"/>
          <w:sz w:val="24"/>
          <w:szCs w:val="24"/>
        </w:rPr>
        <w:t>）</w:t>
      </w:r>
      <w:r w:rsidRPr="00F63BDF">
        <w:rPr>
          <w:rFonts w:ascii="Times New Roman" w:eastAsia="宋体" w:hAnsi="Times New Roman" w:cs="Times New Roman" w:hint="eastAsia"/>
          <w:sz w:val="24"/>
          <w:szCs w:val="24"/>
        </w:rPr>
        <w:t>-</w:t>
      </w:r>
      <w:r w:rsidRPr="00F63BDF">
        <w:rPr>
          <w:rFonts w:ascii="Times New Roman" w:eastAsia="宋体" w:hAnsi="Times New Roman" w:cs="Times New Roman" w:hint="eastAsia"/>
          <w:sz w:val="24"/>
          <w:szCs w:val="24"/>
        </w:rPr>
        <w:t>“网上招投标”</w:t>
      </w:r>
      <w:r w:rsidRPr="00F63BDF">
        <w:rPr>
          <w:rFonts w:ascii="Times New Roman" w:eastAsia="宋体" w:hAnsi="Times New Roman" w:cs="Times New Roman" w:hint="eastAsia"/>
          <w:sz w:val="24"/>
          <w:szCs w:val="24"/>
        </w:rPr>
        <w:t>-</w:t>
      </w:r>
      <w:r w:rsidRPr="00F63BDF">
        <w:rPr>
          <w:rFonts w:ascii="Times New Roman" w:eastAsia="宋体" w:hAnsi="Times New Roman" w:cs="Times New Roman" w:hint="eastAsia"/>
          <w:sz w:val="24"/>
          <w:szCs w:val="24"/>
        </w:rPr>
        <w:t>“供应商登录”</w:t>
      </w:r>
      <w:r w:rsidRPr="00F63BDF">
        <w:rPr>
          <w:rFonts w:ascii="Times New Roman" w:eastAsia="宋体" w:hAnsi="Times New Roman" w:cs="Times New Roman" w:hint="eastAsia"/>
          <w:sz w:val="24"/>
          <w:szCs w:val="24"/>
        </w:rPr>
        <w:t>-</w:t>
      </w:r>
      <w:r w:rsidRPr="00F63BDF">
        <w:rPr>
          <w:rFonts w:ascii="Times New Roman" w:eastAsia="宋体" w:hAnsi="Times New Roman" w:cs="Times New Roman" w:hint="eastAsia"/>
          <w:sz w:val="24"/>
          <w:szCs w:val="24"/>
        </w:rPr>
        <w:t>“市级集采机构入口”，并从“供应商系统”的“合同”中获取。</w:t>
      </w:r>
    </w:p>
    <w:p w:rsidR="00F63BDF" w:rsidRPr="00F63BDF" w:rsidRDefault="00F63BDF" w:rsidP="00F63BDF">
      <w:pPr>
        <w:spacing w:line="360" w:lineRule="auto"/>
        <w:ind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二</w:t>
      </w:r>
      <w:r w:rsidRPr="00F63BDF">
        <w:rPr>
          <w:rFonts w:ascii="Times New Roman" w:eastAsia="宋体" w:hAnsi="Times New Roman" w:cs="Times New Roman"/>
          <w:sz w:val="24"/>
          <w:szCs w:val="24"/>
        </w:rPr>
        <w:t>）</w:t>
      </w:r>
      <w:r w:rsidRPr="00F63BDF">
        <w:rPr>
          <w:rFonts w:ascii="Times New Roman" w:eastAsia="宋体" w:hAnsi="Times New Roman" w:cs="Times New Roman" w:hint="eastAsia"/>
          <w:sz w:val="24"/>
          <w:szCs w:val="24"/>
        </w:rPr>
        <w:t>单一来源采购文件、成交供应商的响应文件及其澄清文件等，均为签订合同的依据，且为合同的组成部分。</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八、注意事项</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（一）费用</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无论谈判过程中的作法和结果如何，参加谈判的供应商自行承担所有与参加谈判有关的全部费用。</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（二）保密</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在谈判过程中，有关单一来源采购文件的审查、澄清、评议以及有关授予合同的意向等一切情况不得透露给其他供应商或与评审工作无关的人员。</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（三）供应商须整包进行谈判。未经采购人同意，成交供应商不得转让合同，不得转包、分包或将项目肢解后分别向他人转让。若出现上述情形时，将按照相关法律法规执行。</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（四）供应商所投及交付产品中的软件应为正版软件，无知识产权纠纷。若出现知识产权纠纷等法律问题，由供应商自行承担。</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（五）解释权</w:t>
      </w:r>
    </w:p>
    <w:p w:rsidR="00F63BDF" w:rsidRPr="00F63BDF" w:rsidRDefault="00F63BDF" w:rsidP="00F63BDF">
      <w:pPr>
        <w:spacing w:line="360" w:lineRule="auto"/>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 xml:space="preserve">1. </w:t>
      </w:r>
      <w:r w:rsidRPr="00F63BDF">
        <w:rPr>
          <w:rFonts w:ascii="Times New Roman" w:eastAsia="宋体" w:hAnsi="Times New Roman" w:cs="Times New Roman" w:hint="eastAsia"/>
          <w:sz w:val="24"/>
          <w:szCs w:val="24"/>
        </w:rPr>
        <w:t>本次谈判的最终解释权归为政府采购组织机构，即天津市政府采购中心，当对一个问题有多种解释时以政府采购组织机构解释为准。</w:t>
      </w:r>
    </w:p>
    <w:p w:rsidR="00F63BDF" w:rsidRPr="00F63BDF" w:rsidRDefault="00F63BDF" w:rsidP="00F63BDF">
      <w:pPr>
        <w:spacing w:line="360" w:lineRule="auto"/>
        <w:ind w:firstLineChars="200" w:firstLine="480"/>
        <w:rPr>
          <w:rFonts w:ascii="宋体" w:eastAsia="宋体" w:hAnsi="宋体" w:cs="Times New Roman"/>
          <w:sz w:val="24"/>
          <w:szCs w:val="24"/>
        </w:rPr>
      </w:pPr>
      <w:r w:rsidRPr="00F63BDF">
        <w:rPr>
          <w:rFonts w:ascii="Times New Roman" w:eastAsia="宋体" w:hAnsi="Times New Roman" w:cs="Times New Roman" w:hint="eastAsia"/>
          <w:sz w:val="24"/>
          <w:szCs w:val="24"/>
        </w:rPr>
        <w:t xml:space="preserve">2. </w:t>
      </w:r>
      <w:r w:rsidRPr="00F63BDF">
        <w:rPr>
          <w:rFonts w:ascii="Times New Roman" w:eastAsia="宋体" w:hAnsi="Times New Roman" w:cs="Times New Roman" w:hint="eastAsia"/>
          <w:sz w:val="24"/>
          <w:szCs w:val="24"/>
        </w:rPr>
        <w:t>本文件未做须知明示，而又有相关法律、法规规定的，政府采购组织机构将对此解释为依据有关法律、法规的规定。</w:t>
      </w:r>
      <w:r w:rsidRPr="00F63BDF">
        <w:rPr>
          <w:rFonts w:ascii="宋体" w:eastAsia="宋体" w:hAnsi="宋体" w:cs="Times New Roman"/>
          <w:sz w:val="24"/>
          <w:szCs w:val="24"/>
        </w:rPr>
        <w:br w:type="page"/>
      </w:r>
    </w:p>
    <w:p w:rsidR="00F63BDF" w:rsidRPr="00F63BDF" w:rsidRDefault="00F63BDF" w:rsidP="00F63BDF">
      <w:pPr>
        <w:spacing w:line="360" w:lineRule="auto"/>
        <w:jc w:val="center"/>
        <w:rPr>
          <w:rFonts w:ascii="宋体" w:eastAsia="宋体" w:hAnsi="宋体" w:cs="Times New Roman"/>
          <w:sz w:val="24"/>
          <w:szCs w:val="24"/>
        </w:rPr>
      </w:pPr>
      <w:r w:rsidRPr="00F63BDF">
        <w:rPr>
          <w:rFonts w:ascii="宋体" w:eastAsia="宋体" w:hAnsi="宋体" w:cs="Times New Roman" w:hint="eastAsia"/>
          <w:sz w:val="24"/>
          <w:szCs w:val="24"/>
        </w:rPr>
        <w:lastRenderedPageBreak/>
        <w:t>项目需求书</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一、项目背景</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项目名称：燃气管道安装项目</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项目编号：</w:t>
      </w:r>
      <w:r w:rsidRPr="00F63BDF">
        <w:rPr>
          <w:rFonts w:ascii="Times New Roman" w:eastAsia="宋体" w:hAnsi="Times New Roman" w:cs="Times New Roman" w:hint="eastAsia"/>
          <w:sz w:val="24"/>
          <w:szCs w:val="20"/>
        </w:rPr>
        <w:t>2024-JQZTBJ-G5001</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项目概况：对办公楼及院内燃气管道进行安装，包含地下管线探测，燃气管道设计、施工，及相关燃气设备安装等内容。</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宋体" w:eastAsia="宋体" w:hAnsi="宋体" w:cs="宋体" w:hint="eastAsia"/>
          <w:sz w:val="24"/>
          <w:szCs w:val="20"/>
        </w:rPr>
        <w:t>★</w:t>
      </w:r>
      <w:r w:rsidRPr="00F63BDF">
        <w:rPr>
          <w:rFonts w:ascii="Times New Roman" w:eastAsia="宋体" w:hAnsi="Times New Roman" w:cs="Times New Roman" w:hint="eastAsia"/>
          <w:sz w:val="24"/>
          <w:szCs w:val="20"/>
        </w:rPr>
        <w:t>二、具体要求</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1</w:t>
      </w:r>
      <w:r w:rsidRPr="00F63BDF">
        <w:rPr>
          <w:rFonts w:ascii="Times New Roman" w:eastAsia="宋体" w:hAnsi="Times New Roman" w:cs="Times New Roman" w:hint="eastAsia"/>
          <w:sz w:val="24"/>
          <w:szCs w:val="20"/>
        </w:rPr>
        <w:t>．设计遵循的规范：</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《燃气工程项目规范》（</w:t>
      </w:r>
      <w:r w:rsidRPr="00F63BDF">
        <w:rPr>
          <w:rFonts w:ascii="Times New Roman" w:eastAsia="宋体" w:hAnsi="Times New Roman" w:cs="Times New Roman" w:hint="eastAsia"/>
          <w:sz w:val="24"/>
          <w:szCs w:val="20"/>
        </w:rPr>
        <w:t>GB 55009-2021</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《城镇燃气设计规范》（</w:t>
      </w:r>
      <w:r w:rsidRPr="00F63BDF">
        <w:rPr>
          <w:rFonts w:ascii="Times New Roman" w:eastAsia="宋体" w:hAnsi="Times New Roman" w:cs="Times New Roman" w:hint="eastAsia"/>
          <w:sz w:val="24"/>
          <w:szCs w:val="20"/>
        </w:rPr>
        <w:t>GB 50028-2006</w:t>
      </w:r>
      <w:r w:rsidRPr="00F63BDF">
        <w:rPr>
          <w:rFonts w:ascii="Times New Roman" w:eastAsia="宋体" w:hAnsi="Times New Roman" w:cs="Times New Roman" w:hint="eastAsia"/>
          <w:sz w:val="24"/>
          <w:szCs w:val="20"/>
        </w:rPr>
        <w:t>）（</w:t>
      </w:r>
      <w:r w:rsidRPr="00F63BDF">
        <w:rPr>
          <w:rFonts w:ascii="Times New Roman" w:eastAsia="宋体" w:hAnsi="Times New Roman" w:cs="Times New Roman" w:hint="eastAsia"/>
          <w:sz w:val="24"/>
          <w:szCs w:val="20"/>
        </w:rPr>
        <w:t>2020</w:t>
      </w:r>
      <w:r w:rsidRPr="00F63BDF">
        <w:rPr>
          <w:rFonts w:ascii="Times New Roman" w:eastAsia="宋体" w:hAnsi="Times New Roman" w:cs="Times New Roman" w:hint="eastAsia"/>
          <w:sz w:val="24"/>
          <w:szCs w:val="20"/>
        </w:rPr>
        <w:t>年版）</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《建筑设计防火规范》（</w:t>
      </w:r>
      <w:r w:rsidRPr="00F63BDF">
        <w:rPr>
          <w:rFonts w:ascii="Times New Roman" w:eastAsia="宋体" w:hAnsi="Times New Roman" w:cs="Times New Roman" w:hint="eastAsia"/>
          <w:sz w:val="24"/>
          <w:szCs w:val="20"/>
        </w:rPr>
        <w:t>GB 50016-2014</w:t>
      </w:r>
      <w:r w:rsidRPr="00F63BDF">
        <w:rPr>
          <w:rFonts w:ascii="Times New Roman" w:eastAsia="宋体" w:hAnsi="Times New Roman" w:cs="Times New Roman" w:hint="eastAsia"/>
          <w:sz w:val="24"/>
          <w:szCs w:val="20"/>
        </w:rPr>
        <w:t>）（</w:t>
      </w:r>
      <w:r w:rsidRPr="00F63BDF">
        <w:rPr>
          <w:rFonts w:ascii="Times New Roman" w:eastAsia="宋体" w:hAnsi="Times New Roman" w:cs="Times New Roman" w:hint="eastAsia"/>
          <w:sz w:val="24"/>
          <w:szCs w:val="20"/>
        </w:rPr>
        <w:t>2018</w:t>
      </w:r>
      <w:r w:rsidRPr="00F63BDF">
        <w:rPr>
          <w:rFonts w:ascii="Times New Roman" w:eastAsia="宋体" w:hAnsi="Times New Roman" w:cs="Times New Roman" w:hint="eastAsia"/>
          <w:sz w:val="24"/>
          <w:szCs w:val="20"/>
        </w:rPr>
        <w:t>年版）</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《建筑防火通用规范》（</w:t>
      </w:r>
      <w:r w:rsidRPr="00F63BDF">
        <w:rPr>
          <w:rFonts w:ascii="Times New Roman" w:eastAsia="宋体" w:hAnsi="Times New Roman" w:cs="Times New Roman" w:hint="eastAsia"/>
          <w:sz w:val="24"/>
          <w:szCs w:val="20"/>
        </w:rPr>
        <w:t>GB 55037-2022</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2</w:t>
      </w:r>
      <w:r w:rsidRPr="00F63BDF">
        <w:rPr>
          <w:rFonts w:ascii="Times New Roman" w:eastAsia="宋体" w:hAnsi="Times New Roman" w:cs="Times New Roman" w:hint="eastAsia"/>
          <w:sz w:val="24"/>
          <w:szCs w:val="20"/>
        </w:rPr>
        <w:t>．施工遵循的规范：</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《城镇燃气输配工程施工及验收标准》（</w:t>
      </w:r>
      <w:r w:rsidRPr="00F63BDF">
        <w:rPr>
          <w:rFonts w:ascii="Times New Roman" w:eastAsia="宋体" w:hAnsi="Times New Roman" w:cs="Times New Roman" w:hint="eastAsia"/>
          <w:sz w:val="24"/>
          <w:szCs w:val="20"/>
        </w:rPr>
        <w:t>GB/T 51455-2023</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《城镇燃气室内工程施工与质量验收规范》（</w:t>
      </w:r>
      <w:r w:rsidRPr="00F63BDF">
        <w:rPr>
          <w:rFonts w:ascii="Times New Roman" w:eastAsia="宋体" w:hAnsi="Times New Roman" w:cs="Times New Roman" w:hint="eastAsia"/>
          <w:sz w:val="24"/>
          <w:szCs w:val="20"/>
        </w:rPr>
        <w:t>CJJ 94-2009</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《聚乙烯燃气管道工程技术标准》（</w:t>
      </w:r>
      <w:r w:rsidRPr="00F63BDF">
        <w:rPr>
          <w:rFonts w:ascii="Times New Roman" w:eastAsia="宋体" w:hAnsi="Times New Roman" w:cs="Times New Roman" w:hint="eastAsia"/>
          <w:sz w:val="24"/>
          <w:szCs w:val="20"/>
        </w:rPr>
        <w:t>CJJ 63-2018</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《燃气用聚乙烯管道焊接技术规则》（</w:t>
      </w:r>
      <w:r w:rsidRPr="00F63BDF">
        <w:rPr>
          <w:rFonts w:ascii="Times New Roman" w:eastAsia="宋体" w:hAnsi="Times New Roman" w:cs="Times New Roman" w:hint="eastAsia"/>
          <w:sz w:val="24"/>
          <w:szCs w:val="20"/>
        </w:rPr>
        <w:t>TSG D2002-2006</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《现场设备、工业管道焊接工程施工规范》（</w:t>
      </w:r>
      <w:r w:rsidRPr="00F63BDF">
        <w:rPr>
          <w:rFonts w:ascii="Times New Roman" w:eastAsia="宋体" w:hAnsi="Times New Roman" w:cs="Times New Roman" w:hint="eastAsia"/>
          <w:sz w:val="24"/>
          <w:szCs w:val="20"/>
        </w:rPr>
        <w:t>GB 50236-2011</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《现场设备、工业管道焊接工程施工质量验收规范》（</w:t>
      </w:r>
      <w:r w:rsidRPr="00F63BDF">
        <w:rPr>
          <w:rFonts w:ascii="Times New Roman" w:eastAsia="宋体" w:hAnsi="Times New Roman" w:cs="Times New Roman" w:hint="eastAsia"/>
          <w:sz w:val="24"/>
          <w:szCs w:val="20"/>
        </w:rPr>
        <w:t>GB 50683-2011</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《室外给水排水和燃气热力工程抗震设计规范》（</w:t>
      </w:r>
      <w:r w:rsidRPr="00F63BDF">
        <w:rPr>
          <w:rFonts w:ascii="Times New Roman" w:eastAsia="宋体" w:hAnsi="Times New Roman" w:cs="Times New Roman" w:hint="eastAsia"/>
          <w:sz w:val="24"/>
          <w:szCs w:val="20"/>
        </w:rPr>
        <w:t>GB 50032-2003</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3</w:t>
      </w:r>
      <w:r w:rsidRPr="00F63BDF">
        <w:rPr>
          <w:rFonts w:ascii="Times New Roman" w:eastAsia="宋体" w:hAnsi="Times New Roman" w:cs="Times New Roman" w:hint="eastAsia"/>
          <w:sz w:val="24"/>
          <w:szCs w:val="20"/>
        </w:rPr>
        <w:t>．安装的主要设备：计量装置、切断装置、燃气报警联动装置、独立的机械送排风系统（防暴型）。</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4</w:t>
      </w:r>
      <w:r w:rsidRPr="00F63BDF">
        <w:rPr>
          <w:rFonts w:ascii="Times New Roman" w:eastAsia="宋体" w:hAnsi="Times New Roman" w:cs="Times New Roman" w:hint="eastAsia"/>
          <w:sz w:val="24"/>
          <w:szCs w:val="20"/>
        </w:rPr>
        <w:t>．对室内和室外的管道分别进行吹扫和压力测试，符合相应标准。</w:t>
      </w:r>
    </w:p>
    <w:p w:rsidR="00F63BDF" w:rsidRPr="00F63BDF" w:rsidRDefault="00F63BDF" w:rsidP="00F63BDF">
      <w:pPr>
        <w:spacing w:line="360" w:lineRule="auto"/>
        <w:ind w:firstLineChars="200" w:firstLine="480"/>
        <w:outlineLvl w:val="0"/>
        <w:rPr>
          <w:rFonts w:ascii="宋体" w:eastAsia="宋体" w:hAnsi="宋体" w:cs="宋体"/>
          <w:sz w:val="24"/>
          <w:szCs w:val="20"/>
        </w:rPr>
      </w:pPr>
      <w:r w:rsidRPr="00F63BDF">
        <w:rPr>
          <w:rFonts w:ascii="宋体" w:eastAsia="宋体" w:hAnsi="宋体" w:cs="宋体" w:hint="eastAsia"/>
          <w:sz w:val="24"/>
          <w:szCs w:val="20"/>
        </w:rPr>
        <w:t>三、工程量清单</w:t>
      </w:r>
    </w:p>
    <w:p w:rsidR="00F63BDF" w:rsidRPr="00F63BDF" w:rsidRDefault="00F63BDF" w:rsidP="00F63BDF">
      <w:pPr>
        <w:widowControl/>
        <w:jc w:val="left"/>
        <w:rPr>
          <w:rFonts w:ascii="宋体" w:eastAsia="宋体" w:hAnsi="宋体" w:cs="宋体"/>
          <w:sz w:val="24"/>
          <w:szCs w:val="20"/>
        </w:rPr>
      </w:pPr>
      <w:r w:rsidRPr="00F63BDF">
        <w:rPr>
          <w:rFonts w:ascii="宋体" w:eastAsia="宋体" w:hAnsi="宋体" w:cs="宋体"/>
          <w:sz w:val="24"/>
          <w:szCs w:val="20"/>
        </w:rPr>
        <w:br w:type="page"/>
      </w:r>
    </w:p>
    <w:p w:rsidR="00F63BDF" w:rsidRPr="00F63BDF" w:rsidRDefault="00F63BDF" w:rsidP="00F63BDF">
      <w:pPr>
        <w:spacing w:line="360" w:lineRule="auto"/>
        <w:ind w:firstLineChars="200" w:firstLine="480"/>
        <w:outlineLvl w:val="0"/>
        <w:rPr>
          <w:rFonts w:ascii="宋体" w:eastAsia="宋体" w:hAnsi="宋体" w:cs="宋体"/>
          <w:sz w:val="24"/>
          <w:szCs w:val="20"/>
        </w:rPr>
      </w:pPr>
    </w:p>
    <w:tbl>
      <w:tblPr>
        <w:tblW w:w="9371"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277"/>
        <w:gridCol w:w="1417"/>
        <w:gridCol w:w="709"/>
        <w:gridCol w:w="709"/>
        <w:gridCol w:w="1559"/>
      </w:tblGrid>
      <w:tr w:rsidR="00F63BDF" w:rsidRPr="00F63BDF" w:rsidTr="00096F31">
        <w:trPr>
          <w:trHeight w:val="8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b/>
                <w:bCs/>
                <w:color w:val="000000"/>
                <w:kern w:val="0"/>
                <w:sz w:val="22"/>
              </w:rPr>
            </w:pPr>
            <w:r w:rsidRPr="00F63BDF">
              <w:rPr>
                <w:rFonts w:ascii="仿宋" w:eastAsia="仿宋" w:hAnsi="仿宋" w:cs="宋体" w:hint="eastAsia"/>
                <w:b/>
                <w:bCs/>
                <w:color w:val="000000"/>
                <w:kern w:val="0"/>
                <w:sz w:val="22"/>
              </w:rPr>
              <w:t>序号</w:t>
            </w:r>
          </w:p>
        </w:tc>
        <w:tc>
          <w:tcPr>
            <w:tcW w:w="4277" w:type="dxa"/>
            <w:shd w:val="clear" w:color="auto" w:fill="auto"/>
            <w:vAlign w:val="center"/>
            <w:hideMark/>
          </w:tcPr>
          <w:p w:rsidR="00F63BDF" w:rsidRPr="00F63BDF" w:rsidRDefault="00F63BDF" w:rsidP="00F63BDF">
            <w:pPr>
              <w:widowControl/>
              <w:jc w:val="center"/>
              <w:rPr>
                <w:rFonts w:ascii="仿宋" w:eastAsia="仿宋" w:hAnsi="仿宋" w:cs="宋体"/>
                <w:b/>
                <w:bCs/>
                <w:color w:val="000000"/>
                <w:kern w:val="0"/>
                <w:sz w:val="22"/>
              </w:rPr>
            </w:pPr>
            <w:r w:rsidRPr="00F63BDF">
              <w:rPr>
                <w:rFonts w:ascii="仿宋" w:eastAsia="仿宋" w:hAnsi="仿宋" w:cs="宋体" w:hint="eastAsia"/>
                <w:b/>
                <w:bCs/>
                <w:color w:val="000000"/>
                <w:kern w:val="0"/>
                <w:sz w:val="22"/>
              </w:rPr>
              <w:t>名称及规格</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b/>
                <w:bCs/>
                <w:color w:val="000000"/>
                <w:kern w:val="0"/>
                <w:sz w:val="22"/>
              </w:rPr>
            </w:pPr>
            <w:r w:rsidRPr="00F63BDF">
              <w:rPr>
                <w:rFonts w:ascii="仿宋" w:eastAsia="仿宋" w:hAnsi="仿宋" w:cs="宋体" w:hint="eastAsia"/>
                <w:b/>
                <w:bCs/>
                <w:color w:val="000000"/>
                <w:kern w:val="0"/>
                <w:sz w:val="22"/>
              </w:rPr>
              <w:t>材料（或性能等级）</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b/>
                <w:bCs/>
                <w:color w:val="000000"/>
                <w:kern w:val="0"/>
                <w:sz w:val="22"/>
              </w:rPr>
            </w:pPr>
            <w:r w:rsidRPr="00F63BDF">
              <w:rPr>
                <w:rFonts w:ascii="仿宋" w:eastAsia="仿宋" w:hAnsi="仿宋" w:cs="宋体" w:hint="eastAsia"/>
                <w:b/>
                <w:bCs/>
                <w:color w:val="000000"/>
                <w:kern w:val="0"/>
                <w:sz w:val="22"/>
              </w:rPr>
              <w:t>单位</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b/>
                <w:bCs/>
                <w:color w:val="000000"/>
                <w:kern w:val="0"/>
                <w:sz w:val="22"/>
              </w:rPr>
            </w:pPr>
            <w:r w:rsidRPr="00F63BDF">
              <w:rPr>
                <w:rFonts w:ascii="仿宋" w:eastAsia="仿宋" w:hAnsi="仿宋" w:cs="宋体" w:hint="eastAsia"/>
                <w:b/>
                <w:bCs/>
                <w:color w:val="000000"/>
                <w:kern w:val="0"/>
                <w:sz w:val="22"/>
              </w:rPr>
              <w:t>数量</w:t>
            </w:r>
          </w:p>
        </w:tc>
        <w:tc>
          <w:tcPr>
            <w:tcW w:w="1559" w:type="dxa"/>
            <w:shd w:val="clear" w:color="auto" w:fill="auto"/>
            <w:vAlign w:val="center"/>
            <w:hideMark/>
          </w:tcPr>
          <w:p w:rsidR="00F63BDF" w:rsidRPr="00F63BDF" w:rsidRDefault="00F63BDF" w:rsidP="00F63BDF">
            <w:pPr>
              <w:widowControl/>
              <w:jc w:val="center"/>
              <w:rPr>
                <w:rFonts w:ascii="仿宋" w:eastAsia="仿宋" w:hAnsi="仿宋" w:cs="宋体"/>
                <w:b/>
                <w:bCs/>
                <w:color w:val="000000"/>
                <w:kern w:val="0"/>
                <w:sz w:val="22"/>
              </w:rPr>
            </w:pPr>
            <w:r w:rsidRPr="00F63BDF">
              <w:rPr>
                <w:rFonts w:ascii="仿宋" w:eastAsia="仿宋" w:hAnsi="仿宋" w:cs="宋体" w:hint="eastAsia"/>
                <w:b/>
                <w:bCs/>
                <w:color w:val="000000"/>
                <w:kern w:val="0"/>
                <w:sz w:val="22"/>
              </w:rPr>
              <w:t>备注</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proofErr w:type="gramStart"/>
            <w:r w:rsidRPr="00F63BDF">
              <w:rPr>
                <w:rFonts w:ascii="仿宋" w:eastAsia="仿宋" w:hAnsi="仿宋" w:cs="宋体" w:hint="eastAsia"/>
                <w:color w:val="000000"/>
                <w:kern w:val="0"/>
                <w:sz w:val="22"/>
              </w:rPr>
              <w:t>一</w:t>
            </w:r>
            <w:proofErr w:type="gramEnd"/>
          </w:p>
        </w:tc>
        <w:tc>
          <w:tcPr>
            <w:tcW w:w="8671" w:type="dxa"/>
            <w:gridSpan w:val="5"/>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b/>
                <w:bCs/>
                <w:color w:val="000000"/>
                <w:kern w:val="0"/>
                <w:sz w:val="22"/>
              </w:rPr>
              <w:t>安装设备</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物联网燃气表G10  流量范围0.1-10.0m</w:t>
            </w:r>
            <w:r w:rsidRPr="00F63BDF">
              <w:rPr>
                <w:rFonts w:ascii="Calibri" w:eastAsia="仿宋" w:hAnsi="Calibri" w:cs="Calibri"/>
                <w:color w:val="000000"/>
                <w:kern w:val="0"/>
                <w:sz w:val="22"/>
              </w:rPr>
              <w:t>³</w:t>
            </w:r>
            <w:r w:rsidRPr="00F63BDF">
              <w:rPr>
                <w:rFonts w:ascii="仿宋" w:eastAsia="仿宋" w:hAnsi="仿宋" w:cs="宋体" w:hint="eastAsia"/>
                <w:color w:val="000000"/>
                <w:kern w:val="0"/>
                <w:sz w:val="22"/>
              </w:rPr>
              <w:t>/h</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台</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配套表接头及托架</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切断阀  电磁  DN40  法兰  0.4MPa</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台</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配套法兰及垫片</w:t>
            </w:r>
          </w:p>
        </w:tc>
      </w:tr>
      <w:tr w:rsidR="00F63BDF" w:rsidRPr="00F63BDF" w:rsidTr="00096F31">
        <w:trPr>
          <w:trHeight w:val="540"/>
        </w:trPr>
        <w:tc>
          <w:tcPr>
            <w:tcW w:w="700" w:type="dxa"/>
            <w:shd w:val="clear" w:color="auto" w:fill="auto"/>
            <w:vAlign w:val="center"/>
          </w:tcPr>
          <w:p w:rsidR="00F63BDF" w:rsidRPr="00F63BDF" w:rsidRDefault="00F63BDF" w:rsidP="00F63BDF">
            <w:pPr>
              <w:widowControl/>
              <w:jc w:val="center"/>
              <w:rPr>
                <w:rFonts w:ascii="仿宋" w:eastAsia="仿宋" w:hAnsi="仿宋" w:cs="宋体"/>
                <w:kern w:val="0"/>
                <w:sz w:val="22"/>
              </w:rPr>
            </w:pPr>
            <w:r w:rsidRPr="00F63BDF">
              <w:rPr>
                <w:rFonts w:ascii="仿宋" w:eastAsia="仿宋" w:hAnsi="仿宋" w:cs="宋体" w:hint="eastAsia"/>
                <w:kern w:val="0"/>
                <w:sz w:val="22"/>
              </w:rPr>
              <w:t>3</w:t>
            </w:r>
          </w:p>
        </w:tc>
        <w:tc>
          <w:tcPr>
            <w:tcW w:w="4277" w:type="dxa"/>
            <w:shd w:val="clear" w:color="auto" w:fill="auto"/>
            <w:vAlign w:val="center"/>
          </w:tcPr>
          <w:p w:rsidR="00F63BDF" w:rsidRPr="00F63BDF" w:rsidRDefault="00F63BDF" w:rsidP="00F63BDF">
            <w:pPr>
              <w:widowControl/>
              <w:jc w:val="left"/>
              <w:rPr>
                <w:rFonts w:ascii="仿宋" w:eastAsia="仿宋" w:hAnsi="仿宋" w:cs="宋体"/>
                <w:kern w:val="0"/>
                <w:sz w:val="22"/>
              </w:rPr>
            </w:pPr>
            <w:r w:rsidRPr="00F63BDF">
              <w:rPr>
                <w:rFonts w:ascii="仿宋" w:eastAsia="仿宋" w:hAnsi="仿宋" w:cs="宋体" w:hint="eastAsia"/>
                <w:kern w:val="0"/>
                <w:sz w:val="22"/>
              </w:rPr>
              <w:t>报警器</w:t>
            </w:r>
          </w:p>
        </w:tc>
        <w:tc>
          <w:tcPr>
            <w:tcW w:w="1417" w:type="dxa"/>
            <w:shd w:val="clear" w:color="auto" w:fill="auto"/>
            <w:vAlign w:val="center"/>
          </w:tcPr>
          <w:p w:rsidR="00F63BDF" w:rsidRPr="00F63BDF" w:rsidRDefault="00F63BDF" w:rsidP="00F63BDF">
            <w:pPr>
              <w:widowControl/>
              <w:jc w:val="center"/>
              <w:rPr>
                <w:rFonts w:ascii="仿宋" w:eastAsia="仿宋" w:hAnsi="仿宋" w:cs="宋体"/>
                <w:kern w:val="0"/>
                <w:sz w:val="22"/>
              </w:rPr>
            </w:pPr>
          </w:p>
        </w:tc>
        <w:tc>
          <w:tcPr>
            <w:tcW w:w="709" w:type="dxa"/>
            <w:shd w:val="clear" w:color="auto" w:fill="auto"/>
            <w:vAlign w:val="center"/>
          </w:tcPr>
          <w:p w:rsidR="00F63BDF" w:rsidRPr="00F63BDF" w:rsidRDefault="00F63BDF" w:rsidP="00F63BDF">
            <w:pPr>
              <w:widowControl/>
              <w:jc w:val="center"/>
              <w:rPr>
                <w:rFonts w:ascii="仿宋" w:eastAsia="仿宋" w:hAnsi="仿宋" w:cs="宋体"/>
                <w:kern w:val="0"/>
                <w:sz w:val="22"/>
              </w:rPr>
            </w:pPr>
            <w:r w:rsidRPr="00F63BDF">
              <w:rPr>
                <w:rFonts w:ascii="仿宋" w:eastAsia="仿宋" w:hAnsi="仿宋" w:cs="宋体" w:hint="eastAsia"/>
                <w:kern w:val="0"/>
                <w:sz w:val="22"/>
              </w:rPr>
              <w:t>台</w:t>
            </w:r>
          </w:p>
        </w:tc>
        <w:tc>
          <w:tcPr>
            <w:tcW w:w="709" w:type="dxa"/>
            <w:shd w:val="clear" w:color="auto" w:fill="auto"/>
            <w:vAlign w:val="center"/>
          </w:tcPr>
          <w:p w:rsidR="00F63BDF" w:rsidRPr="00F63BDF" w:rsidRDefault="00F63BDF" w:rsidP="00F63BDF">
            <w:pPr>
              <w:widowControl/>
              <w:jc w:val="center"/>
              <w:rPr>
                <w:rFonts w:ascii="仿宋" w:eastAsia="仿宋" w:hAnsi="仿宋" w:cs="宋体"/>
                <w:kern w:val="0"/>
                <w:sz w:val="22"/>
              </w:rPr>
            </w:pPr>
            <w:r w:rsidRPr="00F63BDF">
              <w:rPr>
                <w:rFonts w:ascii="仿宋" w:eastAsia="仿宋" w:hAnsi="仿宋" w:cs="宋体" w:hint="eastAsia"/>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二</w:t>
            </w:r>
          </w:p>
        </w:tc>
        <w:tc>
          <w:tcPr>
            <w:tcW w:w="8671" w:type="dxa"/>
            <w:gridSpan w:val="5"/>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b/>
                <w:bCs/>
                <w:color w:val="000000"/>
                <w:kern w:val="0"/>
                <w:sz w:val="22"/>
              </w:rPr>
              <w:t>敷设管材</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无缝钢管 D48*4.0</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20钢</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米</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14</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PE管 PE100 SDR11 dn63</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米</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68</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3</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热镀锌钢管 D48.3*3.5 DN40</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Q235B</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 xml:space="preserve">米 </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1.5</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4</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热镀锌钢管 D33.7*3.2 DN25</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Q235B</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 xml:space="preserve">米 </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5</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 xml:space="preserve">防腐套管 DN80 </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Q235B</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 xml:space="preserve">米 </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三</w:t>
            </w:r>
          </w:p>
        </w:tc>
        <w:tc>
          <w:tcPr>
            <w:tcW w:w="8671" w:type="dxa"/>
            <w:gridSpan w:val="5"/>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b/>
                <w:bCs/>
                <w:color w:val="000000"/>
                <w:kern w:val="0"/>
                <w:sz w:val="22"/>
              </w:rPr>
              <w:t>安装阀门</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法兰球阀 Q41F-16C_DN40</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proofErr w:type="gramStart"/>
            <w:r w:rsidRPr="00F63BDF">
              <w:rPr>
                <w:rFonts w:ascii="仿宋" w:eastAsia="仿宋" w:hAnsi="仿宋" w:cs="宋体" w:hint="eastAsia"/>
                <w:color w:val="00000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配套法兰及垫片</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钢球阀 Q11F-16T_DN40</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proofErr w:type="gramStart"/>
            <w:r w:rsidRPr="00F63BDF">
              <w:rPr>
                <w:rFonts w:ascii="仿宋" w:eastAsia="仿宋" w:hAnsi="仿宋" w:cs="宋体" w:hint="eastAsia"/>
                <w:color w:val="00000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3</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钢球阀 Q11F-16T_DN25</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proofErr w:type="gramStart"/>
            <w:r w:rsidRPr="00F63BDF">
              <w:rPr>
                <w:rFonts w:ascii="仿宋" w:eastAsia="仿宋" w:hAnsi="仿宋" w:cs="宋体" w:hint="eastAsia"/>
                <w:color w:val="00000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四</w:t>
            </w:r>
          </w:p>
        </w:tc>
        <w:tc>
          <w:tcPr>
            <w:tcW w:w="8671" w:type="dxa"/>
            <w:gridSpan w:val="5"/>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b/>
                <w:bCs/>
                <w:color w:val="000000"/>
                <w:kern w:val="0"/>
                <w:sz w:val="22"/>
              </w:rPr>
              <w:t>安装管件</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焊接等径三通 D48*4.0</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20钢</w:t>
            </w: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钢制90°长半径弯头 D48*4.0-1.50</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20钢</w:t>
            </w: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7</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3</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钢制90°弯头 D25</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KTH350-10</w:t>
            </w: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4</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钢制90°弯头 D40</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KTH350-10</w:t>
            </w: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5</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弯管式钢塑转换PE100 SDR11 dn63/48_3PE防腐_1.3m</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6</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电熔90°弯头 PE100 SDR11 dn63</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5</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7</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电熔45°弯头 PE100 SDR11 dn63</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lastRenderedPageBreak/>
              <w:t>8</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电熔套筒 PE100 SDR11 dn63</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7</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9</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镀锌活接头 DN25</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KTH350-10</w:t>
            </w: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10</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镀锌堵头 DN25</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KTH350-10</w:t>
            </w: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11</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镀锌堵头 DN25</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KTH350-10</w:t>
            </w:r>
          </w:p>
        </w:tc>
        <w:tc>
          <w:tcPr>
            <w:tcW w:w="709" w:type="dxa"/>
            <w:shd w:val="clear" w:color="auto" w:fill="auto"/>
            <w:vAlign w:val="center"/>
          </w:tcPr>
          <w:p w:rsidR="00F63BDF" w:rsidRPr="00F63BDF" w:rsidRDefault="00F63BDF" w:rsidP="00F63BDF">
            <w:pPr>
              <w:widowControl/>
              <w:jc w:val="center"/>
              <w:rPr>
                <w:rFonts w:ascii="仿宋" w:eastAsia="仿宋" w:hAnsi="仿宋" w:cs="宋体"/>
                <w:color w:val="0070C0"/>
                <w:kern w:val="0"/>
                <w:sz w:val="22"/>
              </w:rPr>
            </w:pPr>
            <w:proofErr w:type="gramStart"/>
            <w:r w:rsidRPr="00F63BDF">
              <w:rPr>
                <w:rFonts w:ascii="仿宋" w:eastAsia="仿宋" w:hAnsi="仿宋" w:cs="宋体" w:hint="eastAsia"/>
                <w:color w:val="0070C0"/>
                <w:kern w:val="0"/>
                <w:sz w:val="22"/>
              </w:rPr>
              <w:t>个</w:t>
            </w:r>
            <w:proofErr w:type="gramEnd"/>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155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未通气设备前封堵</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五</w:t>
            </w:r>
          </w:p>
        </w:tc>
        <w:tc>
          <w:tcPr>
            <w:tcW w:w="8671" w:type="dxa"/>
            <w:gridSpan w:val="5"/>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b/>
                <w:bCs/>
                <w:color w:val="000000"/>
                <w:kern w:val="0"/>
                <w:sz w:val="22"/>
              </w:rPr>
              <w:t>附件</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1</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法兰  S0 40（B）-16RF</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20钢</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套</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法兰盖  BL 40-16RF</w:t>
            </w:r>
          </w:p>
        </w:tc>
        <w:tc>
          <w:tcPr>
            <w:tcW w:w="1417"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20钢</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套</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2</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3</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proofErr w:type="gramStart"/>
            <w:r w:rsidRPr="00F63BDF">
              <w:rPr>
                <w:rFonts w:ascii="仿宋" w:eastAsia="仿宋" w:hAnsi="仿宋" w:cs="宋体" w:hint="eastAsia"/>
                <w:color w:val="000000"/>
                <w:kern w:val="0"/>
                <w:sz w:val="22"/>
              </w:rPr>
              <w:t>警示带</w:t>
            </w:r>
            <w:proofErr w:type="gramEnd"/>
            <w:r w:rsidRPr="00F63BDF">
              <w:rPr>
                <w:rFonts w:ascii="仿宋" w:eastAsia="仿宋" w:hAnsi="仿宋" w:cs="宋体" w:hint="eastAsia"/>
                <w:color w:val="000000"/>
                <w:kern w:val="0"/>
                <w:sz w:val="22"/>
              </w:rPr>
              <w:t xml:space="preserve">  宽200mm</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米</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68</w:t>
            </w:r>
          </w:p>
        </w:tc>
        <w:tc>
          <w:tcPr>
            <w:tcW w:w="1559"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4</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示踪线   铜芯线  BV-4（黄色）</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米</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70.5</w:t>
            </w:r>
          </w:p>
        </w:tc>
        <w:tc>
          <w:tcPr>
            <w:tcW w:w="155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直埋</w:t>
            </w:r>
          </w:p>
        </w:tc>
      </w:tr>
      <w:tr w:rsidR="00F63BDF" w:rsidRPr="00F63BDF" w:rsidTr="00096F31">
        <w:trPr>
          <w:trHeight w:val="540"/>
        </w:trPr>
        <w:tc>
          <w:tcPr>
            <w:tcW w:w="700"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5</w:t>
            </w:r>
          </w:p>
        </w:tc>
        <w:tc>
          <w:tcPr>
            <w:tcW w:w="4277" w:type="dxa"/>
            <w:shd w:val="clear" w:color="auto" w:fill="auto"/>
            <w:vAlign w:val="center"/>
            <w:hideMark/>
          </w:tcPr>
          <w:p w:rsidR="00F63BDF" w:rsidRPr="00F63BDF" w:rsidRDefault="00F63BDF" w:rsidP="00F63BDF">
            <w:pPr>
              <w:widowControl/>
              <w:jc w:val="left"/>
              <w:rPr>
                <w:rFonts w:ascii="仿宋" w:eastAsia="仿宋" w:hAnsi="仿宋" w:cs="宋体"/>
                <w:color w:val="000000"/>
                <w:kern w:val="0"/>
                <w:sz w:val="22"/>
              </w:rPr>
            </w:pPr>
            <w:r w:rsidRPr="00F63BDF">
              <w:rPr>
                <w:rFonts w:ascii="仿宋" w:eastAsia="仿宋" w:hAnsi="仿宋" w:cs="宋体" w:hint="eastAsia"/>
                <w:color w:val="000000"/>
                <w:kern w:val="0"/>
                <w:sz w:val="22"/>
              </w:rPr>
              <w:t>标识牌</w:t>
            </w:r>
          </w:p>
        </w:tc>
        <w:tc>
          <w:tcPr>
            <w:tcW w:w="1417" w:type="dxa"/>
            <w:shd w:val="clear" w:color="auto" w:fill="auto"/>
            <w:vAlign w:val="center"/>
          </w:tcPr>
          <w:p w:rsidR="00F63BDF" w:rsidRPr="00F63BDF" w:rsidRDefault="00F63BDF" w:rsidP="00F63BDF">
            <w:pPr>
              <w:widowControl/>
              <w:jc w:val="center"/>
              <w:rPr>
                <w:rFonts w:ascii="仿宋" w:eastAsia="仿宋" w:hAnsi="仿宋" w:cs="宋体"/>
                <w:color w:val="000000"/>
                <w:kern w:val="0"/>
                <w:sz w:val="22"/>
              </w:rPr>
            </w:pP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套</w:t>
            </w:r>
          </w:p>
        </w:tc>
        <w:tc>
          <w:tcPr>
            <w:tcW w:w="70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r w:rsidRPr="00F63BDF">
              <w:rPr>
                <w:rFonts w:ascii="仿宋" w:eastAsia="仿宋" w:hAnsi="仿宋" w:cs="宋体" w:hint="eastAsia"/>
                <w:color w:val="000000"/>
                <w:kern w:val="0"/>
                <w:sz w:val="22"/>
              </w:rPr>
              <w:t>3</w:t>
            </w:r>
          </w:p>
        </w:tc>
        <w:tc>
          <w:tcPr>
            <w:tcW w:w="1559" w:type="dxa"/>
            <w:shd w:val="clear" w:color="auto" w:fill="auto"/>
            <w:vAlign w:val="center"/>
            <w:hideMark/>
          </w:tcPr>
          <w:p w:rsidR="00F63BDF" w:rsidRPr="00F63BDF" w:rsidRDefault="00F63BDF" w:rsidP="00F63BDF">
            <w:pPr>
              <w:widowControl/>
              <w:jc w:val="center"/>
              <w:rPr>
                <w:rFonts w:ascii="仿宋" w:eastAsia="仿宋" w:hAnsi="仿宋" w:cs="宋体"/>
                <w:color w:val="000000"/>
                <w:kern w:val="0"/>
                <w:sz w:val="22"/>
              </w:rPr>
            </w:pPr>
          </w:p>
        </w:tc>
      </w:tr>
    </w:tbl>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宋体" w:eastAsia="宋体" w:hAnsi="宋体" w:cs="宋体" w:hint="eastAsia"/>
          <w:sz w:val="24"/>
          <w:szCs w:val="20"/>
        </w:rPr>
        <w:t>★</w:t>
      </w:r>
      <w:r w:rsidRPr="00F63BDF">
        <w:rPr>
          <w:rFonts w:ascii="Times New Roman" w:eastAsia="宋体" w:hAnsi="Times New Roman" w:cs="Times New Roman" w:hint="eastAsia"/>
          <w:sz w:val="24"/>
          <w:szCs w:val="20"/>
        </w:rPr>
        <w:t>四、验收标准</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按照现行国家施工验收规范合格标准。</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宋体" w:eastAsia="宋体" w:hAnsi="宋体" w:cs="宋体" w:hint="eastAsia"/>
          <w:sz w:val="24"/>
          <w:szCs w:val="20"/>
        </w:rPr>
        <w:t>★</w:t>
      </w:r>
      <w:r w:rsidRPr="00F63BDF">
        <w:rPr>
          <w:rFonts w:ascii="Times New Roman" w:eastAsia="宋体" w:hAnsi="Times New Roman" w:cs="Times New Roman" w:hint="eastAsia"/>
          <w:sz w:val="24"/>
          <w:szCs w:val="20"/>
        </w:rPr>
        <w:t>五、其他要求</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1. </w:t>
      </w:r>
      <w:r w:rsidRPr="00F63BDF">
        <w:rPr>
          <w:rFonts w:ascii="Times New Roman" w:eastAsia="宋体" w:hAnsi="Times New Roman" w:cs="Times New Roman" w:hint="eastAsia"/>
          <w:sz w:val="24"/>
          <w:szCs w:val="20"/>
        </w:rPr>
        <w:t>在军队审计、巡视过程中发现成交供应</w:t>
      </w:r>
      <w:proofErr w:type="gramStart"/>
      <w:r w:rsidRPr="00F63BDF">
        <w:rPr>
          <w:rFonts w:ascii="Times New Roman" w:eastAsia="宋体" w:hAnsi="Times New Roman" w:cs="Times New Roman" w:hint="eastAsia"/>
          <w:sz w:val="24"/>
          <w:szCs w:val="20"/>
        </w:rPr>
        <w:t>商存在</w:t>
      </w:r>
      <w:proofErr w:type="gramEnd"/>
      <w:r w:rsidRPr="00F63BDF">
        <w:rPr>
          <w:rFonts w:ascii="Times New Roman" w:eastAsia="宋体" w:hAnsi="Times New Roman" w:cs="Times New Roman" w:hint="eastAsia"/>
          <w:sz w:val="24"/>
          <w:szCs w:val="20"/>
        </w:rPr>
        <w:t>弄虚作假行为的，成交供应商应无条件配合军队审计、巡视工作，如有虚列、虚增价格，应予以退还，造成财产损失的应承担由此产生的一切后果。</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2. </w:t>
      </w:r>
      <w:r w:rsidRPr="00F63BDF">
        <w:rPr>
          <w:rFonts w:ascii="Times New Roman" w:eastAsia="宋体" w:hAnsi="Times New Roman" w:cs="Times New Roman" w:hint="eastAsia"/>
          <w:sz w:val="24"/>
          <w:szCs w:val="20"/>
        </w:rPr>
        <w:t>成交供应商在提供投标文件或现场核查时，如存在伪造文件资料，提供虚假图片影像、业绩合同、资料数据、造假和篡改财务数据及资产等情况，视为放弃中标资格并无条件接受相应处罚。</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3. </w:t>
      </w:r>
      <w:r w:rsidRPr="00F63BDF">
        <w:rPr>
          <w:rFonts w:ascii="Times New Roman" w:eastAsia="宋体" w:hAnsi="Times New Roman" w:cs="Times New Roman" w:hint="eastAsia"/>
          <w:sz w:val="24"/>
          <w:szCs w:val="20"/>
        </w:rPr>
        <w:t>报价方应保证使用方在使用该货物或其任何一部分时，不受第三方侵权指控。同时，报价方保证不向第三方泄露采购机构提供的技术文件等资料。</w:t>
      </w:r>
    </w:p>
    <w:p w:rsidR="00F63BDF" w:rsidRPr="00F63BDF" w:rsidRDefault="00F63BDF" w:rsidP="00F63BDF">
      <w:pPr>
        <w:spacing w:line="360" w:lineRule="auto"/>
        <w:ind w:firstLineChars="200" w:firstLine="480"/>
        <w:outlineLvl w:val="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4. </w:t>
      </w:r>
      <w:r w:rsidRPr="00F63BDF">
        <w:rPr>
          <w:rFonts w:ascii="Times New Roman" w:eastAsia="宋体" w:hAnsi="Times New Roman" w:cs="Times New Roman" w:hint="eastAsia"/>
          <w:sz w:val="24"/>
          <w:szCs w:val="20"/>
        </w:rPr>
        <w:t>基于项目合同履行形成的知识产权和其他权益，其权属归采购单位所有，法律另有规定的除外。</w:t>
      </w:r>
    </w:p>
    <w:p w:rsidR="00F63BDF" w:rsidRPr="00F63BDF" w:rsidRDefault="00F63BDF" w:rsidP="00F63BDF">
      <w:pPr>
        <w:widowControl/>
        <w:jc w:val="left"/>
        <w:rPr>
          <w:rFonts w:ascii="宋体" w:eastAsia="宋体" w:hAnsi="宋体" w:cs="Times New Roman"/>
          <w:sz w:val="24"/>
          <w:szCs w:val="20"/>
        </w:rPr>
      </w:pPr>
    </w:p>
    <w:p w:rsidR="00F63BDF" w:rsidRPr="00F63BDF" w:rsidRDefault="00F63BDF" w:rsidP="00F63BDF">
      <w:pPr>
        <w:widowControl/>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br w:type="page"/>
      </w:r>
    </w:p>
    <w:p w:rsidR="00F63BDF" w:rsidRPr="00F63BDF" w:rsidRDefault="00F63BDF" w:rsidP="00F63BDF">
      <w:pPr>
        <w:autoSpaceDE w:val="0"/>
        <w:autoSpaceDN w:val="0"/>
        <w:adjustRightInd w:val="0"/>
        <w:spacing w:line="360" w:lineRule="auto"/>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lastRenderedPageBreak/>
        <w:t>C</w:t>
      </w:r>
      <w:r w:rsidRPr="00F63BDF">
        <w:rPr>
          <w:rFonts w:ascii="Times New Roman" w:eastAsia="宋体" w:hAnsi="Times New Roman" w:cs="Times New Roman" w:hint="eastAsia"/>
          <w:sz w:val="24"/>
          <w:szCs w:val="20"/>
        </w:rPr>
        <w:t>．</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hint="eastAsia"/>
          <w:sz w:val="24"/>
          <w:szCs w:val="20"/>
        </w:rPr>
        <w:t>合同条款</w:t>
      </w:r>
    </w:p>
    <w:p w:rsidR="00F63BDF" w:rsidRPr="00F63BDF" w:rsidRDefault="00F63BDF" w:rsidP="00F63BDF">
      <w:pPr>
        <w:tabs>
          <w:tab w:val="left" w:pos="412"/>
          <w:tab w:val="left" w:pos="618"/>
        </w:tabs>
        <w:spacing w:line="520" w:lineRule="exact"/>
        <w:jc w:val="center"/>
        <w:rPr>
          <w:rFonts w:ascii="Times New Roman" w:eastAsia="宋体" w:hAnsi="Times New Roman" w:cs="Times New Roman"/>
          <w:b/>
          <w:sz w:val="30"/>
          <w:szCs w:val="30"/>
        </w:rPr>
      </w:pPr>
      <w:r w:rsidRPr="00F63BDF">
        <w:rPr>
          <w:rFonts w:ascii="Times New Roman" w:eastAsia="宋体" w:hAnsi="Times New Roman" w:cs="Times New Roman"/>
          <w:b/>
          <w:sz w:val="30"/>
          <w:szCs w:val="30"/>
        </w:rPr>
        <w:t>合同一般条款</w:t>
      </w:r>
    </w:p>
    <w:p w:rsidR="00F63BDF" w:rsidRPr="00F63BDF" w:rsidRDefault="00F63BDF" w:rsidP="00F63BDF">
      <w:pPr>
        <w:tabs>
          <w:tab w:val="left" w:pos="0"/>
          <w:tab w:val="left" w:pos="315"/>
        </w:tabs>
        <w:spacing w:line="520" w:lineRule="exact"/>
        <w:ind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需方：</w:t>
      </w:r>
      <w:r w:rsidRPr="00F63BDF">
        <w:rPr>
          <w:rFonts w:ascii="Times New Roman" w:eastAsia="宋体" w:hAnsi="Times New Roman" w:cs="Times New Roman"/>
          <w:sz w:val="24"/>
          <w:szCs w:val="24"/>
        </w:rPr>
        <w:t xml:space="preserve">  </w:t>
      </w:r>
    </w:p>
    <w:p w:rsidR="00F63BDF" w:rsidRPr="00F63BDF" w:rsidRDefault="00F63BDF" w:rsidP="00F63BDF">
      <w:pPr>
        <w:tabs>
          <w:tab w:val="left" w:pos="0"/>
          <w:tab w:val="left" w:pos="315"/>
        </w:tabs>
        <w:spacing w:line="520" w:lineRule="exact"/>
        <w:ind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供方：</w:t>
      </w:r>
      <w:r w:rsidRPr="00F63BDF">
        <w:rPr>
          <w:rFonts w:ascii="Times New Roman" w:eastAsia="宋体" w:hAnsi="Times New Roman" w:cs="Times New Roman"/>
          <w:sz w:val="24"/>
          <w:szCs w:val="24"/>
        </w:rPr>
        <w:t xml:space="preserve"> </w:t>
      </w:r>
    </w:p>
    <w:p w:rsidR="00F63BDF" w:rsidRPr="00F63BDF" w:rsidRDefault="00F63BDF" w:rsidP="00F63BDF">
      <w:pPr>
        <w:tabs>
          <w:tab w:val="left" w:pos="0"/>
          <w:tab w:val="left" w:pos="315"/>
        </w:tabs>
        <w:spacing w:line="520" w:lineRule="exact"/>
        <w:ind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供、需双方根据</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项目（项目编号：</w:t>
      </w:r>
      <w:r w:rsidRPr="00F63BDF">
        <w:rPr>
          <w:rFonts w:ascii="Times New Roman" w:eastAsia="宋体" w:hAnsi="Times New Roman" w:cs="Times New Roman"/>
          <w:sz w:val="24"/>
          <w:szCs w:val="24"/>
        </w:rPr>
        <w:t xml:space="preserve">TGPC-201 - </w:t>
      </w:r>
      <w:r w:rsidRPr="00F63BDF">
        <w:rPr>
          <w:rFonts w:ascii="Times New Roman" w:eastAsia="宋体" w:hAnsi="Times New Roman" w:cs="Times New Roman"/>
          <w:sz w:val="24"/>
          <w:szCs w:val="24"/>
        </w:rPr>
        <w:t>）的政府采购结果和</w:t>
      </w:r>
      <w:r w:rsidRPr="00F63BDF">
        <w:rPr>
          <w:rFonts w:ascii="Times New Roman" w:eastAsia="宋体" w:hAnsi="Times New Roman" w:cs="Times New Roman" w:hint="eastAsia"/>
          <w:sz w:val="24"/>
          <w:szCs w:val="24"/>
        </w:rPr>
        <w:t>单一来源采购文件</w:t>
      </w:r>
      <w:r w:rsidRPr="00F63BDF">
        <w:rPr>
          <w:rFonts w:ascii="Times New Roman" w:eastAsia="宋体" w:hAnsi="Times New Roman" w:cs="Times New Roman"/>
          <w:sz w:val="24"/>
          <w:szCs w:val="24"/>
        </w:rPr>
        <w:t>的要求，并经双方协商一致，达成</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合同：</w:t>
      </w:r>
    </w:p>
    <w:p w:rsidR="00F63BDF" w:rsidRPr="00F63BDF" w:rsidRDefault="00F63BDF" w:rsidP="00F63BDF">
      <w:pPr>
        <w:numPr>
          <w:ilvl w:val="0"/>
          <w:numId w:val="34"/>
        </w:numPr>
        <w:spacing w:line="480" w:lineRule="exact"/>
        <w:rPr>
          <w:rFonts w:ascii="Calibri" w:eastAsia="宋体" w:hAnsi="Calibri" w:cs="Times New Roman"/>
          <w:sz w:val="24"/>
          <w:szCs w:val="24"/>
        </w:rPr>
      </w:pPr>
      <w:r w:rsidRPr="00F63BDF">
        <w:rPr>
          <w:rFonts w:ascii="Calibri" w:eastAsia="宋体" w:hAnsi="Calibri" w:cs="Times New Roman" w:hint="eastAsia"/>
          <w:sz w:val="24"/>
          <w:szCs w:val="24"/>
        </w:rPr>
        <w:t>本合同为中小企业预留合同</w:t>
      </w:r>
    </w:p>
    <w:p w:rsidR="00F63BDF" w:rsidRPr="00F63BDF" w:rsidRDefault="00F63BDF" w:rsidP="00F63BDF">
      <w:pPr>
        <w:numPr>
          <w:ilvl w:val="0"/>
          <w:numId w:val="34"/>
        </w:numPr>
        <w:spacing w:line="480" w:lineRule="exact"/>
        <w:rPr>
          <w:rFonts w:ascii="Calibri" w:eastAsia="宋体" w:hAnsi="Calibri" w:cs="Times New Roman"/>
          <w:sz w:val="24"/>
          <w:szCs w:val="24"/>
        </w:rPr>
      </w:pPr>
      <w:r w:rsidRPr="00F63BDF">
        <w:rPr>
          <w:rFonts w:ascii="Calibri" w:eastAsia="宋体" w:hAnsi="Calibri" w:cs="Times New Roman" w:hint="eastAsia"/>
          <w:sz w:val="24"/>
          <w:szCs w:val="24"/>
        </w:rPr>
        <w:t>本合同非中小企业预留合同</w:t>
      </w:r>
    </w:p>
    <w:p w:rsidR="00F63BDF" w:rsidRPr="00F63BDF" w:rsidRDefault="00F63BDF" w:rsidP="00F63BDF">
      <w:pPr>
        <w:tabs>
          <w:tab w:val="left" w:pos="0"/>
          <w:tab w:val="left" w:pos="315"/>
        </w:tabs>
        <w:spacing w:line="520" w:lineRule="exact"/>
        <w:ind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F63BDF" w:rsidRPr="00F63BDF" w:rsidRDefault="00F63BDF" w:rsidP="00F63BDF">
      <w:pPr>
        <w:tabs>
          <w:tab w:val="left" w:pos="1133"/>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一、采购内容：</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（详见附件）</w:t>
      </w:r>
    </w:p>
    <w:p w:rsidR="00F63BDF" w:rsidRPr="00F63BDF" w:rsidRDefault="00F63BDF" w:rsidP="00F63BDF">
      <w:pPr>
        <w:tabs>
          <w:tab w:val="left" w:pos="1133"/>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合同总价款：人民币</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元</w:t>
      </w:r>
    </w:p>
    <w:p w:rsidR="00F63BDF" w:rsidRPr="00F63BDF" w:rsidRDefault="00F63BDF" w:rsidP="00F63BDF">
      <w:pPr>
        <w:tabs>
          <w:tab w:val="left" w:pos="1133"/>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大写：人民币</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元整</w:t>
      </w:r>
    </w:p>
    <w:p w:rsidR="00F63BDF" w:rsidRPr="00F63BDF" w:rsidRDefault="00F63BDF" w:rsidP="00F63BDF">
      <w:pPr>
        <w:tabs>
          <w:tab w:val="left" w:pos="360"/>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二、质量要求及对质量负责条件和期限：见附件。</w:t>
      </w:r>
    </w:p>
    <w:p w:rsidR="00F63BDF" w:rsidRPr="00F63BDF" w:rsidRDefault="00F63BDF" w:rsidP="00F63BDF">
      <w:pPr>
        <w:tabs>
          <w:tab w:val="left" w:pos="360"/>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三、供方所提供的服务必须具有合法手续及相关文件。如涉及知识产权则必须是自己拥有或合法使用的。</w:t>
      </w:r>
    </w:p>
    <w:p w:rsidR="00F63BDF" w:rsidRPr="00F63BDF" w:rsidRDefault="00F63BDF" w:rsidP="00F63BDF">
      <w:pPr>
        <w:tabs>
          <w:tab w:val="left" w:pos="360"/>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四、</w:t>
      </w:r>
      <w:r w:rsidRPr="00F63BDF">
        <w:rPr>
          <w:rFonts w:ascii="Times New Roman" w:eastAsia="宋体" w:hAnsi="Times New Roman" w:cs="Times New Roman" w:hint="eastAsia"/>
          <w:sz w:val="24"/>
          <w:szCs w:val="24"/>
        </w:rPr>
        <w:t>服务</w:t>
      </w:r>
      <w:r w:rsidRPr="00F63BDF">
        <w:rPr>
          <w:rFonts w:ascii="Times New Roman" w:eastAsia="宋体" w:hAnsi="Times New Roman" w:cs="Times New Roman"/>
          <w:sz w:val="24"/>
          <w:szCs w:val="24"/>
        </w:rPr>
        <w:t>时间、地点、方式：见附件。</w:t>
      </w:r>
    </w:p>
    <w:p w:rsidR="00F63BDF" w:rsidRPr="00F63BDF" w:rsidRDefault="00F63BDF" w:rsidP="00F63BDF">
      <w:pPr>
        <w:tabs>
          <w:tab w:val="left" w:pos="360"/>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五、供方应随</w:t>
      </w:r>
      <w:r w:rsidRPr="00F63BDF">
        <w:rPr>
          <w:rFonts w:ascii="Times New Roman" w:eastAsia="宋体" w:hAnsi="Times New Roman" w:cs="Times New Roman" w:hint="eastAsia"/>
          <w:sz w:val="24"/>
          <w:szCs w:val="24"/>
        </w:rPr>
        <w:t>服务</w:t>
      </w:r>
      <w:r w:rsidRPr="00F63BDF">
        <w:rPr>
          <w:rFonts w:ascii="Times New Roman" w:eastAsia="宋体" w:hAnsi="Times New Roman" w:cs="Times New Roman"/>
          <w:sz w:val="24"/>
          <w:szCs w:val="24"/>
        </w:rPr>
        <w:t>向需方交付的相关资料。如果所提交文件是外文的，供方有义务为需方提供中文或译成中文文件。</w:t>
      </w:r>
    </w:p>
    <w:p w:rsidR="00F63BDF" w:rsidRPr="00F63BDF" w:rsidRDefault="00F63BDF" w:rsidP="00F63BDF">
      <w:pPr>
        <w:tabs>
          <w:tab w:val="left" w:pos="360"/>
          <w:tab w:val="left" w:pos="721"/>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六、验收工作由需方负责对合同进行验收。</w:t>
      </w:r>
    </w:p>
    <w:p w:rsidR="00F63BDF" w:rsidRPr="00F63BDF" w:rsidRDefault="00F63BDF" w:rsidP="00F63BDF">
      <w:pPr>
        <w:tabs>
          <w:tab w:val="left" w:pos="360"/>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七、货款支付方式：见附件。</w:t>
      </w:r>
    </w:p>
    <w:p w:rsidR="00F63BDF" w:rsidRPr="00F63BDF" w:rsidRDefault="00F63BDF" w:rsidP="00F63BDF">
      <w:pPr>
        <w:tabs>
          <w:tab w:val="left" w:pos="0"/>
          <w:tab w:val="left" w:pos="721"/>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sz w:val="24"/>
          <w:szCs w:val="24"/>
        </w:rPr>
        <w:t>供方开户银行（汉字全称）：</w:t>
      </w:r>
      <w:r w:rsidRPr="00F63BDF">
        <w:rPr>
          <w:rFonts w:ascii="Times New Roman" w:eastAsia="宋体" w:hAnsi="Times New Roman" w:cs="Times New Roman"/>
          <w:sz w:val="24"/>
          <w:szCs w:val="24"/>
          <w:u w:val="single"/>
        </w:rPr>
        <w:t xml:space="preserve">                                        </w:t>
      </w:r>
      <w:r w:rsidRPr="00F63BDF">
        <w:rPr>
          <w:rFonts w:ascii="Times New Roman" w:eastAsia="宋体" w:hAnsi="Times New Roman" w:cs="Times New Roman"/>
          <w:sz w:val="24"/>
          <w:szCs w:val="24"/>
        </w:rPr>
        <w:t>，</w:t>
      </w:r>
    </w:p>
    <w:p w:rsidR="00F63BDF" w:rsidRPr="00F63BDF" w:rsidRDefault="00F63BDF" w:rsidP="00F63BDF">
      <w:pPr>
        <w:tabs>
          <w:tab w:val="left" w:pos="0"/>
          <w:tab w:val="left" w:pos="721"/>
        </w:tabs>
        <w:spacing w:line="520" w:lineRule="exact"/>
        <w:ind w:firstLineChars="214" w:firstLine="514"/>
        <w:rPr>
          <w:rFonts w:ascii="Times New Roman" w:eastAsia="宋体" w:hAnsi="Times New Roman" w:cs="Times New Roman"/>
          <w:sz w:val="24"/>
          <w:szCs w:val="24"/>
        </w:rPr>
      </w:pPr>
      <w:r w:rsidRPr="00F63BDF">
        <w:rPr>
          <w:rFonts w:ascii="Times New Roman" w:eastAsia="宋体" w:hAnsi="Times New Roman" w:cs="Times New Roman"/>
          <w:sz w:val="24"/>
          <w:szCs w:val="24"/>
        </w:rPr>
        <w:t>行号（数字代码）：</w:t>
      </w:r>
      <w:r w:rsidRPr="00F63BDF">
        <w:rPr>
          <w:rFonts w:ascii="Times New Roman" w:eastAsia="宋体" w:hAnsi="Times New Roman" w:cs="Times New Roman"/>
          <w:sz w:val="24"/>
          <w:szCs w:val="24"/>
          <w:u w:val="single"/>
        </w:rPr>
        <w:t xml:space="preserve">                                                </w:t>
      </w:r>
      <w:r w:rsidRPr="00F63BDF">
        <w:rPr>
          <w:rFonts w:ascii="Times New Roman" w:eastAsia="宋体" w:hAnsi="Times New Roman" w:cs="Times New Roman"/>
          <w:sz w:val="24"/>
          <w:szCs w:val="24"/>
        </w:rPr>
        <w:t>，</w:t>
      </w:r>
    </w:p>
    <w:p w:rsidR="00F63BDF" w:rsidRPr="00F63BDF" w:rsidRDefault="00F63BDF" w:rsidP="00F63BDF">
      <w:pPr>
        <w:tabs>
          <w:tab w:val="left" w:pos="0"/>
          <w:tab w:val="left" w:pos="721"/>
        </w:tabs>
        <w:spacing w:line="520" w:lineRule="exact"/>
        <w:ind w:firstLineChars="214" w:firstLine="514"/>
        <w:rPr>
          <w:rFonts w:ascii="Times New Roman" w:eastAsia="宋体" w:hAnsi="Times New Roman" w:cs="Times New Roman"/>
          <w:sz w:val="24"/>
          <w:szCs w:val="24"/>
        </w:rPr>
      </w:pPr>
      <w:r w:rsidRPr="00F63BDF">
        <w:rPr>
          <w:rFonts w:ascii="Times New Roman" w:eastAsia="宋体" w:hAnsi="Times New Roman" w:cs="Times New Roman"/>
          <w:sz w:val="24"/>
          <w:szCs w:val="24"/>
        </w:rPr>
        <w:t>帐</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号：</w:t>
      </w:r>
      <w:r w:rsidRPr="00F63BDF">
        <w:rPr>
          <w:rFonts w:ascii="Times New Roman" w:eastAsia="宋体" w:hAnsi="Times New Roman" w:cs="Times New Roman"/>
          <w:sz w:val="24"/>
          <w:szCs w:val="24"/>
          <w:u w:val="single"/>
        </w:rPr>
        <w:t xml:space="preserve">                                                   </w:t>
      </w:r>
      <w:r w:rsidRPr="00F63BDF">
        <w:rPr>
          <w:rFonts w:ascii="Times New Roman" w:eastAsia="宋体" w:hAnsi="Times New Roman" w:cs="Times New Roman"/>
          <w:szCs w:val="24"/>
        </w:rPr>
        <w:t>。</w:t>
      </w:r>
    </w:p>
    <w:p w:rsidR="00F63BDF" w:rsidRPr="00F63BDF" w:rsidRDefault="00F63BDF" w:rsidP="00F63BDF">
      <w:pPr>
        <w:tabs>
          <w:tab w:val="left" w:pos="360"/>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八</w:t>
      </w:r>
      <w:r w:rsidRPr="00F63BDF">
        <w:rPr>
          <w:rFonts w:ascii="Times New Roman" w:eastAsia="宋体" w:hAnsi="Times New Roman" w:cs="Times New Roman"/>
          <w:sz w:val="24"/>
          <w:szCs w:val="24"/>
        </w:rPr>
        <w:t>、有关涉及本合同供方向天津市政府采购中心所提交的</w:t>
      </w:r>
      <w:r w:rsidRPr="00F63BDF">
        <w:rPr>
          <w:rFonts w:ascii="Times New Roman" w:eastAsia="宋体" w:hAnsi="Times New Roman" w:cs="Times New Roman" w:hint="eastAsia"/>
          <w:sz w:val="24"/>
          <w:szCs w:val="24"/>
        </w:rPr>
        <w:t>响应</w:t>
      </w:r>
      <w:r w:rsidRPr="00F63BDF">
        <w:rPr>
          <w:rFonts w:ascii="Times New Roman" w:eastAsia="宋体" w:hAnsi="Times New Roman" w:cs="Times New Roman"/>
          <w:sz w:val="24"/>
          <w:szCs w:val="24"/>
        </w:rPr>
        <w:t>文件及有关澄</w:t>
      </w:r>
      <w:r w:rsidRPr="00F63BDF">
        <w:rPr>
          <w:rFonts w:ascii="Times New Roman" w:eastAsia="宋体" w:hAnsi="Times New Roman" w:cs="Times New Roman"/>
          <w:sz w:val="24"/>
          <w:szCs w:val="24"/>
        </w:rPr>
        <w:lastRenderedPageBreak/>
        <w:t>清资料和服务承诺均视为本合同不可分割的部分，对供方具有约束力。</w:t>
      </w:r>
    </w:p>
    <w:p w:rsidR="00F63BDF" w:rsidRPr="00F63BDF" w:rsidRDefault="00F63BDF" w:rsidP="00F63BDF">
      <w:pPr>
        <w:tabs>
          <w:tab w:val="left" w:pos="0"/>
          <w:tab w:val="left" w:pos="315"/>
        </w:tabs>
        <w:spacing w:line="52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九</w:t>
      </w:r>
      <w:r w:rsidRPr="00F63BDF">
        <w:rPr>
          <w:rFonts w:ascii="Times New Roman" w:eastAsia="宋体" w:hAnsi="Times New Roman" w:cs="Times New Roman"/>
          <w:sz w:val="24"/>
          <w:szCs w:val="24"/>
        </w:rPr>
        <w:t>、本合同一式</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份，需方留存</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份，供方留存</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份，均具同等效力，签字盖章后生效。</w:t>
      </w:r>
    </w:p>
    <w:tbl>
      <w:tblPr>
        <w:tblW w:w="0" w:type="auto"/>
        <w:tblLook w:val="01E0" w:firstRow="1" w:lastRow="1" w:firstColumn="1" w:lastColumn="1" w:noHBand="0" w:noVBand="0"/>
      </w:tblPr>
      <w:tblGrid>
        <w:gridCol w:w="4261"/>
        <w:gridCol w:w="4261"/>
      </w:tblGrid>
      <w:tr w:rsidR="00F63BDF" w:rsidRPr="00F63BDF" w:rsidTr="00096F31">
        <w:tc>
          <w:tcPr>
            <w:tcW w:w="4261" w:type="dxa"/>
          </w:tcPr>
          <w:p w:rsidR="00F63BDF" w:rsidRPr="00F63BDF" w:rsidRDefault="00F63BDF" w:rsidP="00F63BDF">
            <w:pPr>
              <w:tabs>
                <w:tab w:val="left" w:pos="0"/>
                <w:tab w:val="left" w:pos="315"/>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供方（公章）：</w:t>
            </w:r>
            <w:r w:rsidRPr="00F63BDF">
              <w:rPr>
                <w:rFonts w:ascii="Times New Roman" w:eastAsia="宋体" w:hAnsi="Times New Roman" w:cs="Times New Roman"/>
                <w:sz w:val="24"/>
                <w:szCs w:val="24"/>
              </w:rPr>
              <w:t xml:space="preserve"> </w:t>
            </w:r>
          </w:p>
        </w:tc>
        <w:tc>
          <w:tcPr>
            <w:tcW w:w="4261" w:type="dxa"/>
          </w:tcPr>
          <w:p w:rsidR="00F63BDF" w:rsidRPr="00F63BDF" w:rsidRDefault="00F63BDF" w:rsidP="00F63BDF">
            <w:pPr>
              <w:tabs>
                <w:tab w:val="left" w:pos="0"/>
                <w:tab w:val="left" w:pos="315"/>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需方（公章）：</w:t>
            </w:r>
            <w:r w:rsidRPr="00F63BDF">
              <w:rPr>
                <w:rFonts w:ascii="Times New Roman" w:eastAsia="宋体" w:hAnsi="Times New Roman" w:cs="Times New Roman"/>
                <w:sz w:val="24"/>
                <w:szCs w:val="24"/>
              </w:rPr>
              <w:t xml:space="preserve"> </w:t>
            </w:r>
          </w:p>
        </w:tc>
      </w:tr>
      <w:tr w:rsidR="00F63BDF" w:rsidRPr="00F63BDF" w:rsidTr="00096F31">
        <w:tc>
          <w:tcPr>
            <w:tcW w:w="4261" w:type="dxa"/>
          </w:tcPr>
          <w:p w:rsidR="00F63BDF" w:rsidRPr="00F63BDF" w:rsidRDefault="00F63BDF" w:rsidP="00F63BDF">
            <w:pPr>
              <w:tabs>
                <w:tab w:val="left" w:pos="0"/>
                <w:tab w:val="left" w:pos="315"/>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地址：</w:t>
            </w:r>
            <w:r w:rsidRPr="00F63BDF">
              <w:rPr>
                <w:rFonts w:ascii="Times New Roman" w:eastAsia="宋体" w:hAnsi="Times New Roman" w:cs="Times New Roman"/>
                <w:sz w:val="24"/>
                <w:szCs w:val="24"/>
              </w:rPr>
              <w:t xml:space="preserve">  </w:t>
            </w:r>
          </w:p>
        </w:tc>
        <w:tc>
          <w:tcPr>
            <w:tcW w:w="4261" w:type="dxa"/>
          </w:tcPr>
          <w:p w:rsidR="00F63BDF" w:rsidRPr="00F63BDF" w:rsidRDefault="00F63BDF" w:rsidP="00F63BDF">
            <w:pPr>
              <w:tabs>
                <w:tab w:val="left" w:pos="0"/>
                <w:tab w:val="left" w:pos="315"/>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地址：</w:t>
            </w:r>
            <w:r w:rsidRPr="00F63BDF">
              <w:rPr>
                <w:rFonts w:ascii="Times New Roman" w:eastAsia="宋体" w:hAnsi="Times New Roman" w:cs="Times New Roman"/>
                <w:sz w:val="24"/>
                <w:szCs w:val="24"/>
              </w:rPr>
              <w:t xml:space="preserve"> </w:t>
            </w:r>
          </w:p>
        </w:tc>
      </w:tr>
      <w:tr w:rsidR="00F63BDF" w:rsidRPr="00F63BDF" w:rsidTr="00096F31">
        <w:tc>
          <w:tcPr>
            <w:tcW w:w="4261" w:type="dxa"/>
          </w:tcPr>
          <w:p w:rsidR="00F63BDF" w:rsidRPr="00F63BDF" w:rsidRDefault="00F63BDF" w:rsidP="00F63BDF">
            <w:pPr>
              <w:tabs>
                <w:tab w:val="left" w:pos="360"/>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法定代表人：</w:t>
            </w:r>
            <w:r w:rsidRPr="00F63BDF">
              <w:rPr>
                <w:rFonts w:ascii="Times New Roman" w:eastAsia="宋体" w:hAnsi="Times New Roman" w:cs="Times New Roman"/>
                <w:sz w:val="24"/>
                <w:szCs w:val="24"/>
              </w:rPr>
              <w:t xml:space="preserve"> </w:t>
            </w:r>
          </w:p>
        </w:tc>
        <w:tc>
          <w:tcPr>
            <w:tcW w:w="4261" w:type="dxa"/>
          </w:tcPr>
          <w:p w:rsidR="00F63BDF" w:rsidRPr="00F63BDF" w:rsidRDefault="00F63BDF" w:rsidP="00F63BDF">
            <w:pPr>
              <w:tabs>
                <w:tab w:val="left" w:pos="360"/>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法定代表人：</w:t>
            </w:r>
            <w:r w:rsidRPr="00F63BDF">
              <w:rPr>
                <w:rFonts w:ascii="Times New Roman" w:eastAsia="宋体" w:hAnsi="Times New Roman" w:cs="Times New Roman"/>
                <w:sz w:val="24"/>
                <w:szCs w:val="24"/>
              </w:rPr>
              <w:t xml:space="preserve"> </w:t>
            </w:r>
          </w:p>
        </w:tc>
      </w:tr>
      <w:tr w:rsidR="00F63BDF" w:rsidRPr="00F63BDF" w:rsidTr="00096F31">
        <w:tc>
          <w:tcPr>
            <w:tcW w:w="4261" w:type="dxa"/>
          </w:tcPr>
          <w:p w:rsidR="00F63BDF" w:rsidRPr="00F63BDF" w:rsidRDefault="00F63BDF" w:rsidP="00F63BDF">
            <w:pPr>
              <w:tabs>
                <w:tab w:val="left" w:pos="360"/>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委托代理人：</w:t>
            </w:r>
            <w:r w:rsidRPr="00F63BDF">
              <w:rPr>
                <w:rFonts w:ascii="Times New Roman" w:eastAsia="宋体" w:hAnsi="Times New Roman" w:cs="Times New Roman"/>
                <w:sz w:val="24"/>
                <w:szCs w:val="24"/>
              </w:rPr>
              <w:t xml:space="preserve"> </w:t>
            </w:r>
          </w:p>
        </w:tc>
        <w:tc>
          <w:tcPr>
            <w:tcW w:w="4261" w:type="dxa"/>
          </w:tcPr>
          <w:p w:rsidR="00F63BDF" w:rsidRPr="00F63BDF" w:rsidRDefault="00F63BDF" w:rsidP="00F63BDF">
            <w:pPr>
              <w:tabs>
                <w:tab w:val="left" w:pos="360"/>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委托代理人：</w:t>
            </w:r>
            <w:r w:rsidRPr="00F63BDF">
              <w:rPr>
                <w:rFonts w:ascii="Times New Roman" w:eastAsia="宋体" w:hAnsi="Times New Roman" w:cs="Times New Roman"/>
                <w:sz w:val="24"/>
                <w:szCs w:val="24"/>
              </w:rPr>
              <w:t xml:space="preserve"> </w:t>
            </w:r>
          </w:p>
        </w:tc>
      </w:tr>
      <w:tr w:rsidR="00F63BDF" w:rsidRPr="00F63BDF" w:rsidTr="00096F31">
        <w:tc>
          <w:tcPr>
            <w:tcW w:w="4261" w:type="dxa"/>
          </w:tcPr>
          <w:p w:rsidR="00F63BDF" w:rsidRPr="00F63BDF" w:rsidRDefault="00F63BDF" w:rsidP="00F63BDF">
            <w:pPr>
              <w:tabs>
                <w:tab w:val="left" w:pos="360"/>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电话：</w:t>
            </w:r>
          </w:p>
        </w:tc>
        <w:tc>
          <w:tcPr>
            <w:tcW w:w="4261" w:type="dxa"/>
          </w:tcPr>
          <w:p w:rsidR="00F63BDF" w:rsidRPr="00F63BDF" w:rsidRDefault="00F63BDF" w:rsidP="00F63BDF">
            <w:pPr>
              <w:tabs>
                <w:tab w:val="left" w:pos="360"/>
              </w:tabs>
              <w:spacing w:line="520" w:lineRule="exact"/>
              <w:rPr>
                <w:rFonts w:ascii="Times New Roman" w:eastAsia="宋体" w:hAnsi="Times New Roman" w:cs="Times New Roman"/>
                <w:sz w:val="24"/>
                <w:szCs w:val="24"/>
              </w:rPr>
            </w:pPr>
            <w:r w:rsidRPr="00F63BDF">
              <w:rPr>
                <w:rFonts w:ascii="Times New Roman" w:eastAsia="宋体" w:hAnsi="Times New Roman" w:cs="Times New Roman"/>
                <w:sz w:val="24"/>
                <w:szCs w:val="24"/>
              </w:rPr>
              <w:t>电话：</w:t>
            </w:r>
          </w:p>
        </w:tc>
      </w:tr>
    </w:tbl>
    <w:p w:rsidR="00F63BDF" w:rsidRPr="00F63BDF" w:rsidRDefault="00F63BDF" w:rsidP="00F63BDF">
      <w:pPr>
        <w:rPr>
          <w:rFonts w:ascii="Times New Roman" w:eastAsia="宋体" w:hAnsi="Times New Roman" w:cs="Times New Roman"/>
          <w:sz w:val="24"/>
          <w:szCs w:val="24"/>
        </w:rPr>
      </w:pPr>
    </w:p>
    <w:p w:rsidR="00F63BDF" w:rsidRPr="00F63BDF" w:rsidRDefault="00F63BDF" w:rsidP="00F63BDF">
      <w:pPr>
        <w:rPr>
          <w:rFonts w:ascii="Times New Roman" w:eastAsia="宋体" w:hAnsi="Times New Roman" w:cs="Times New Roman"/>
          <w:szCs w:val="24"/>
        </w:rPr>
      </w:pPr>
      <w:r w:rsidRPr="00F63BDF">
        <w:rPr>
          <w:rFonts w:ascii="Times New Roman" w:eastAsia="宋体" w:hAnsi="Times New Roman" w:cs="Times New Roman"/>
          <w:sz w:val="24"/>
          <w:szCs w:val="24"/>
        </w:rPr>
        <w:t>时间：</w:t>
      </w:r>
      <w:r w:rsidRPr="00F63BDF">
        <w:rPr>
          <w:rFonts w:ascii="Times New Roman" w:eastAsia="宋体" w:hAnsi="Times New Roman" w:cs="Times New Roman"/>
          <w:sz w:val="24"/>
          <w:szCs w:val="24"/>
        </w:rPr>
        <w:t>20</w:t>
      </w:r>
      <w:r w:rsidRPr="00F63BDF">
        <w:rPr>
          <w:rFonts w:ascii="Times New Roman" w:eastAsia="宋体" w:hAnsi="Times New Roman" w:cs="Times New Roman" w:hint="eastAsia"/>
          <w:sz w:val="24"/>
          <w:szCs w:val="24"/>
        </w:rPr>
        <w:t xml:space="preserve">  </w:t>
      </w:r>
      <w:r w:rsidRPr="00F63BDF">
        <w:rPr>
          <w:rFonts w:ascii="Times New Roman" w:eastAsia="宋体" w:hAnsi="Times New Roman" w:cs="Times New Roman"/>
          <w:sz w:val="24"/>
          <w:szCs w:val="24"/>
        </w:rPr>
        <w:t>年</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月</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rPr>
        <w:t>日</w:t>
      </w:r>
    </w:p>
    <w:p w:rsidR="00F63BDF" w:rsidRPr="00F63BDF" w:rsidRDefault="00F63BDF" w:rsidP="00F63BDF">
      <w:pPr>
        <w:jc w:val="center"/>
        <w:rPr>
          <w:rFonts w:ascii="Times New Roman" w:eastAsia="宋体" w:hAnsi="Times New Roman" w:cs="Times New Roman"/>
          <w:b/>
          <w:sz w:val="30"/>
          <w:szCs w:val="30"/>
        </w:rPr>
      </w:pPr>
      <w:r w:rsidRPr="00F63BDF">
        <w:rPr>
          <w:rFonts w:ascii="Times New Roman" w:eastAsia="宋体" w:hAnsi="Times New Roman" w:cs="Times New Roman"/>
          <w:b/>
          <w:sz w:val="30"/>
          <w:szCs w:val="30"/>
        </w:rPr>
        <w:br w:type="page"/>
      </w:r>
      <w:r w:rsidRPr="00F63BDF">
        <w:rPr>
          <w:rFonts w:ascii="Times New Roman" w:eastAsia="宋体" w:hAnsi="Times New Roman" w:cs="Times New Roman"/>
          <w:b/>
          <w:sz w:val="30"/>
          <w:szCs w:val="30"/>
        </w:rPr>
        <w:lastRenderedPageBreak/>
        <w:t>合同特殊条款</w:t>
      </w:r>
    </w:p>
    <w:p w:rsidR="00F63BDF" w:rsidRPr="00F63BDF" w:rsidRDefault="00F63BDF" w:rsidP="00F63BDF">
      <w:pPr>
        <w:tabs>
          <w:tab w:val="left" w:pos="360"/>
        </w:tabs>
        <w:spacing w:line="520" w:lineRule="exact"/>
        <w:ind w:firstLineChars="171" w:firstLine="410"/>
        <w:rPr>
          <w:rFonts w:ascii="Times New Roman" w:eastAsia="宋体" w:hAnsi="Times New Roman" w:cs="Times New Roman"/>
          <w:color w:val="000000"/>
          <w:sz w:val="24"/>
          <w:szCs w:val="24"/>
        </w:rPr>
      </w:pPr>
    </w:p>
    <w:p w:rsidR="00F63BDF" w:rsidRPr="00F63BDF" w:rsidRDefault="00F63BDF" w:rsidP="00F63BDF">
      <w:pPr>
        <w:tabs>
          <w:tab w:val="left" w:pos="360"/>
        </w:tabs>
        <w:spacing w:line="520" w:lineRule="exact"/>
        <w:ind w:firstLineChars="171" w:firstLine="410"/>
        <w:rPr>
          <w:rFonts w:ascii="Times New Roman" w:eastAsia="宋体" w:hAnsi="Times New Roman" w:cs="Times New Roman"/>
          <w:color w:val="000000"/>
          <w:sz w:val="24"/>
          <w:szCs w:val="24"/>
        </w:rPr>
      </w:pPr>
      <w:r w:rsidRPr="00F63BDF">
        <w:rPr>
          <w:rFonts w:ascii="Times New Roman" w:eastAsia="宋体" w:hAnsi="Times New Roman" w:cs="Times New Roman"/>
          <w:color w:val="000000"/>
          <w:sz w:val="24"/>
          <w:szCs w:val="24"/>
        </w:rPr>
        <w:t xml:space="preserve"> </w:t>
      </w:r>
      <w:r w:rsidRPr="00F63BDF">
        <w:rPr>
          <w:rFonts w:ascii="Times New Roman" w:eastAsia="宋体" w:hAnsi="Times New Roman" w:cs="Times New Roman"/>
          <w:color w:val="000000"/>
          <w:sz w:val="24"/>
          <w:szCs w:val="24"/>
        </w:rPr>
        <w:t>合同特殊条款是合同一般条款的补充和修改。如果两者之间有抵触，应以特殊条款为准。</w:t>
      </w:r>
    </w:p>
    <w:p w:rsidR="00F63BDF" w:rsidRPr="00F63BDF" w:rsidRDefault="00F63BDF" w:rsidP="00F63BDF">
      <w:pPr>
        <w:tabs>
          <w:tab w:val="left" w:pos="360"/>
        </w:tabs>
        <w:spacing w:line="520" w:lineRule="exact"/>
        <w:ind w:firstLineChars="171" w:firstLine="410"/>
        <w:rPr>
          <w:rFonts w:ascii="Times New Roman" w:eastAsia="宋体" w:hAnsi="Times New Roman" w:cs="Times New Roman"/>
          <w:color w:val="000000"/>
          <w:sz w:val="24"/>
          <w:szCs w:val="24"/>
        </w:rPr>
      </w:pPr>
      <w:r w:rsidRPr="00F63BDF">
        <w:rPr>
          <w:rFonts w:ascii="Times New Roman" w:eastAsia="宋体" w:hAnsi="Times New Roman" w:cs="Times New Roman"/>
          <w:color w:val="000000"/>
          <w:sz w:val="24"/>
          <w:szCs w:val="24"/>
        </w:rPr>
        <w:t xml:space="preserve"> </w:t>
      </w:r>
      <w:r w:rsidRPr="00F63BDF">
        <w:rPr>
          <w:rFonts w:ascii="Times New Roman" w:eastAsia="宋体" w:hAnsi="Times New Roman" w:cs="Times New Roman"/>
          <w:color w:val="000000"/>
          <w:sz w:val="24"/>
          <w:szCs w:val="24"/>
        </w:rPr>
        <w:t>合同特殊条款由</w:t>
      </w:r>
      <w:r w:rsidRPr="00F63BDF">
        <w:rPr>
          <w:rFonts w:ascii="Times New Roman" w:eastAsia="宋体" w:hAnsi="Times New Roman" w:cs="Times New Roman" w:hint="eastAsia"/>
          <w:color w:val="000000"/>
          <w:sz w:val="24"/>
          <w:szCs w:val="24"/>
        </w:rPr>
        <w:t>供方</w:t>
      </w:r>
      <w:r w:rsidRPr="00F63BDF">
        <w:rPr>
          <w:rFonts w:ascii="Times New Roman" w:eastAsia="宋体" w:hAnsi="Times New Roman" w:cs="Times New Roman"/>
          <w:color w:val="000000"/>
          <w:sz w:val="24"/>
          <w:szCs w:val="24"/>
        </w:rPr>
        <w:t>和需方根据项目的具体情况协商拟订。</w:t>
      </w:r>
    </w:p>
    <w:p w:rsidR="00F63BDF" w:rsidRPr="00F63BDF" w:rsidRDefault="00F63BDF" w:rsidP="00F63BDF">
      <w:pPr>
        <w:tabs>
          <w:tab w:val="left" w:pos="360"/>
        </w:tabs>
        <w:spacing w:line="520" w:lineRule="exact"/>
        <w:ind w:firstLineChars="171" w:firstLine="410"/>
        <w:rPr>
          <w:rFonts w:ascii="Times New Roman" w:eastAsia="宋体" w:hAnsi="Times New Roman" w:cs="Times New Roman"/>
          <w:sz w:val="24"/>
          <w:szCs w:val="24"/>
        </w:rPr>
      </w:pPr>
    </w:p>
    <w:p w:rsidR="00F63BDF" w:rsidRPr="00F63BDF" w:rsidRDefault="00F63BDF" w:rsidP="00F63BDF">
      <w:pPr>
        <w:widowControl/>
        <w:jc w:val="left"/>
        <w:rPr>
          <w:rFonts w:ascii="宋体" w:eastAsia="宋体" w:hAnsi="宋体" w:cs="Times New Roman"/>
          <w:b/>
          <w:sz w:val="24"/>
          <w:szCs w:val="24"/>
        </w:rPr>
      </w:pPr>
      <w:r w:rsidRPr="00F63BDF">
        <w:rPr>
          <w:rFonts w:ascii="宋体" w:eastAsia="宋体" w:hAnsi="宋体" w:cs="Times New Roman"/>
          <w:b/>
          <w:sz w:val="24"/>
          <w:szCs w:val="24"/>
        </w:rPr>
        <w:br w:type="page"/>
      </w:r>
    </w:p>
    <w:p w:rsidR="00F63BDF" w:rsidRPr="00F63BDF" w:rsidRDefault="00F63BDF" w:rsidP="00F63BDF">
      <w:pPr>
        <w:spacing w:line="360" w:lineRule="auto"/>
        <w:jc w:val="center"/>
        <w:rPr>
          <w:rFonts w:ascii="宋体" w:eastAsia="宋体" w:hAnsi="宋体" w:cs="Times New Roman"/>
          <w:b/>
          <w:sz w:val="24"/>
          <w:szCs w:val="24"/>
        </w:rPr>
      </w:pPr>
      <w:r w:rsidRPr="00F63BDF">
        <w:rPr>
          <w:rFonts w:ascii="宋体" w:eastAsia="宋体" w:hAnsi="宋体" w:cs="Times New Roman" w:hint="eastAsia"/>
          <w:b/>
          <w:sz w:val="24"/>
          <w:szCs w:val="24"/>
        </w:rPr>
        <w:lastRenderedPageBreak/>
        <w:t>D.响应文件格式</w:t>
      </w: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p>
    <w:p w:rsidR="00F63BDF" w:rsidRPr="00F63BDF" w:rsidRDefault="00F63BDF" w:rsidP="00F63BDF">
      <w:pPr>
        <w:autoSpaceDE w:val="0"/>
        <w:autoSpaceDN w:val="0"/>
        <w:adjustRightInd w:val="0"/>
        <w:spacing w:line="520" w:lineRule="exact"/>
        <w:rPr>
          <w:rFonts w:ascii="Times New Roman" w:eastAsia="宋体" w:hAnsi="Times New Roman" w:cs="Times New Roman"/>
          <w:szCs w:val="20"/>
        </w:rPr>
      </w:pPr>
    </w:p>
    <w:p w:rsidR="00F63BDF" w:rsidRPr="00F63BDF" w:rsidRDefault="00F63BDF" w:rsidP="00F63BDF">
      <w:pPr>
        <w:autoSpaceDE w:val="0"/>
        <w:autoSpaceDN w:val="0"/>
        <w:adjustRightInd w:val="0"/>
        <w:spacing w:line="520" w:lineRule="exact"/>
        <w:rPr>
          <w:rFonts w:ascii="Times New Roman" w:eastAsia="宋体" w:hAnsi="Times New Roman" w:cs="Times New Roman"/>
          <w:b/>
          <w:kern w:val="0"/>
          <w:sz w:val="24"/>
          <w:szCs w:val="20"/>
        </w:rPr>
      </w:pPr>
      <w:r>
        <w:rPr>
          <w:rFonts w:ascii="Times New Roman" w:eastAsia="宋体" w:hAnsi="Times New Roman" w:cs="Times New Roman"/>
          <w:noProof/>
          <w:szCs w:val="20"/>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8" name="图片 8" descr="说明: 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BDF" w:rsidRPr="00F63BDF" w:rsidRDefault="00F63BDF" w:rsidP="00F63BDF">
      <w:pPr>
        <w:autoSpaceDE w:val="0"/>
        <w:autoSpaceDN w:val="0"/>
        <w:adjustRightInd w:val="0"/>
        <w:spacing w:line="520" w:lineRule="exact"/>
        <w:rPr>
          <w:rFonts w:ascii="Times New Roman" w:eastAsia="宋体" w:hAnsi="Times New Roman" w:cs="Times New Roman"/>
          <w:b/>
          <w:kern w:val="0"/>
          <w:sz w:val="24"/>
          <w:szCs w:val="20"/>
        </w:rPr>
      </w:pPr>
    </w:p>
    <w:p w:rsidR="00F63BDF" w:rsidRPr="00F63BDF" w:rsidRDefault="00F63BDF" w:rsidP="00F63BDF">
      <w:pPr>
        <w:autoSpaceDE w:val="0"/>
        <w:autoSpaceDN w:val="0"/>
        <w:adjustRightInd w:val="0"/>
        <w:spacing w:line="520" w:lineRule="exact"/>
        <w:rPr>
          <w:rFonts w:ascii="Times New Roman" w:eastAsia="宋体" w:hAnsi="Times New Roman" w:cs="Times New Roman"/>
          <w:b/>
          <w:kern w:val="0"/>
          <w:sz w:val="24"/>
          <w:szCs w:val="20"/>
        </w:rPr>
      </w:pPr>
    </w:p>
    <w:p w:rsidR="00F63BDF" w:rsidRPr="00F63BDF" w:rsidRDefault="00F63BDF" w:rsidP="00F63BDF">
      <w:pPr>
        <w:autoSpaceDE w:val="0"/>
        <w:autoSpaceDN w:val="0"/>
        <w:adjustRightInd w:val="0"/>
        <w:jc w:val="center"/>
        <w:rPr>
          <w:rFonts w:ascii="Times New Roman" w:eastAsia="宋体" w:hAnsi="Times New Roman" w:cs="Times New Roman"/>
          <w:kern w:val="0"/>
          <w:sz w:val="144"/>
          <w:szCs w:val="144"/>
        </w:rPr>
      </w:pPr>
      <w:r w:rsidRPr="00F63BDF">
        <w:rPr>
          <w:rFonts w:ascii="Times New Roman" w:eastAsia="宋体" w:hAnsi="Times New Roman" w:cs="Times New Roman" w:hint="eastAsia"/>
          <w:sz w:val="160"/>
          <w:szCs w:val="84"/>
        </w:rPr>
        <w:t>响应文件</w:t>
      </w:r>
    </w:p>
    <w:p w:rsidR="00F63BDF" w:rsidRPr="00F63BDF" w:rsidRDefault="00F63BDF" w:rsidP="00F63BDF">
      <w:pPr>
        <w:autoSpaceDE w:val="0"/>
        <w:autoSpaceDN w:val="0"/>
        <w:adjustRightInd w:val="0"/>
        <w:spacing w:line="520" w:lineRule="exact"/>
        <w:jc w:val="center"/>
        <w:rPr>
          <w:rFonts w:ascii="Times New Roman" w:eastAsia="宋体" w:hAnsi="Times New Roman" w:cs="Times New Roman"/>
          <w:b/>
          <w:kern w:val="0"/>
          <w:sz w:val="24"/>
          <w:szCs w:val="20"/>
        </w:rPr>
      </w:pPr>
      <w:r w:rsidRPr="00F63BDF">
        <w:rPr>
          <w:rFonts w:ascii="Times New Roman" w:eastAsia="楷体_GB2312" w:hAnsi="Times New Roman" w:cs="Times New Roman"/>
          <w:b/>
          <w:color w:val="FF0000"/>
          <w:kern w:val="0"/>
          <w:sz w:val="36"/>
          <w:szCs w:val="36"/>
        </w:rPr>
        <w:t>（</w:t>
      </w:r>
      <w:r w:rsidRPr="00F63BDF">
        <w:rPr>
          <w:rFonts w:ascii="Times New Roman" w:eastAsia="楷体_GB2312" w:hAnsi="Times New Roman" w:cs="Times New Roman"/>
          <w:b/>
          <w:color w:val="FF0000"/>
          <w:kern w:val="0"/>
          <w:sz w:val="36"/>
          <w:szCs w:val="36"/>
        </w:rPr>
        <w:t xml:space="preserve"> </w:t>
      </w:r>
      <w:r w:rsidRPr="00F63BDF">
        <w:rPr>
          <w:rFonts w:ascii="Times New Roman" w:eastAsia="楷体_GB2312" w:hAnsi="Times New Roman" w:cs="Times New Roman" w:hint="eastAsia"/>
          <w:b/>
          <w:color w:val="FF0000"/>
          <w:kern w:val="0"/>
          <w:sz w:val="36"/>
          <w:szCs w:val="36"/>
        </w:rPr>
        <w:t>加盖电子签章</w:t>
      </w:r>
      <w:r w:rsidRPr="00F63BDF">
        <w:rPr>
          <w:rFonts w:ascii="Times New Roman" w:eastAsia="楷体_GB2312" w:hAnsi="Times New Roman" w:cs="Times New Roman"/>
          <w:b/>
          <w:color w:val="FF0000"/>
          <w:kern w:val="0"/>
          <w:sz w:val="36"/>
          <w:szCs w:val="36"/>
        </w:rPr>
        <w:t xml:space="preserve"> </w:t>
      </w:r>
      <w:r w:rsidRPr="00F63BDF">
        <w:rPr>
          <w:rFonts w:ascii="Times New Roman" w:eastAsia="楷体_GB2312" w:hAnsi="Times New Roman" w:cs="Times New Roman"/>
          <w:b/>
          <w:color w:val="FF0000"/>
          <w:kern w:val="0"/>
          <w:sz w:val="36"/>
          <w:szCs w:val="36"/>
        </w:rPr>
        <w:t>）</w:t>
      </w:r>
    </w:p>
    <w:p w:rsidR="00F63BDF" w:rsidRPr="00F63BDF" w:rsidRDefault="00F63BDF" w:rsidP="00F63BDF">
      <w:pPr>
        <w:autoSpaceDE w:val="0"/>
        <w:autoSpaceDN w:val="0"/>
        <w:adjustRightInd w:val="0"/>
        <w:spacing w:line="520" w:lineRule="exact"/>
        <w:jc w:val="center"/>
        <w:rPr>
          <w:rFonts w:ascii="Times New Roman" w:eastAsia="宋体" w:hAnsi="Times New Roman" w:cs="Times New Roman"/>
          <w:b/>
          <w:kern w:val="0"/>
          <w:sz w:val="24"/>
          <w:szCs w:val="20"/>
        </w:rPr>
      </w:pPr>
    </w:p>
    <w:p w:rsidR="00F63BDF" w:rsidRPr="00F63BDF" w:rsidRDefault="00F63BDF" w:rsidP="00F63BDF">
      <w:pPr>
        <w:spacing w:beforeLines="30" w:before="72" w:afterLines="70" w:after="168" w:line="540" w:lineRule="exact"/>
        <w:ind w:leftChars="300" w:left="630"/>
        <w:rPr>
          <w:rFonts w:ascii="Times New Roman" w:eastAsia="宋体" w:hAnsi="Times New Roman" w:cs="Times New Roman"/>
          <w:b/>
          <w:sz w:val="34"/>
          <w:szCs w:val="34"/>
        </w:rPr>
      </w:pPr>
      <w:r w:rsidRPr="00F63BDF">
        <w:rPr>
          <w:rFonts w:ascii="Times New Roman" w:eastAsia="宋体" w:hAnsi="Times New Roman" w:cs="Times New Roman" w:hint="eastAsia"/>
          <w:b/>
          <w:sz w:val="34"/>
          <w:szCs w:val="34"/>
        </w:rPr>
        <w:t>项</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目</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编</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号：</w:t>
      </w:r>
    </w:p>
    <w:p w:rsidR="00F63BDF" w:rsidRPr="00F63BDF" w:rsidRDefault="00F63BDF" w:rsidP="00F63BDF">
      <w:pPr>
        <w:spacing w:beforeLines="30" w:before="72" w:afterLines="70" w:after="168" w:line="540" w:lineRule="exact"/>
        <w:ind w:leftChars="300" w:left="2152" w:hangingChars="446" w:hanging="1522"/>
        <w:rPr>
          <w:rFonts w:ascii="Times New Roman" w:eastAsia="宋体" w:hAnsi="Times New Roman" w:cs="Times New Roman"/>
          <w:b/>
          <w:sz w:val="34"/>
          <w:szCs w:val="34"/>
        </w:rPr>
      </w:pPr>
      <w:r w:rsidRPr="00F63BDF">
        <w:rPr>
          <w:rFonts w:ascii="Times New Roman" w:eastAsia="宋体" w:hAnsi="Times New Roman" w:cs="Times New Roman" w:hint="eastAsia"/>
          <w:b/>
          <w:sz w:val="34"/>
          <w:szCs w:val="34"/>
        </w:rPr>
        <w:t>项</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目</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名</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称：</w:t>
      </w:r>
    </w:p>
    <w:p w:rsidR="00F63BDF" w:rsidRPr="00F63BDF" w:rsidRDefault="00F63BDF" w:rsidP="00F63BDF">
      <w:pPr>
        <w:spacing w:beforeLines="30" w:before="72" w:afterLines="70" w:after="168" w:line="540" w:lineRule="exact"/>
        <w:ind w:leftChars="300" w:left="2152" w:hangingChars="446" w:hanging="1522"/>
        <w:rPr>
          <w:rFonts w:ascii="Times New Roman" w:eastAsia="宋体" w:hAnsi="Times New Roman" w:cs="Times New Roman"/>
          <w:b/>
          <w:sz w:val="34"/>
          <w:szCs w:val="34"/>
        </w:rPr>
      </w:pPr>
      <w:r w:rsidRPr="00F63BDF">
        <w:rPr>
          <w:rFonts w:ascii="Times New Roman" w:eastAsia="宋体" w:hAnsi="Times New Roman" w:cs="Times New Roman" w:hint="eastAsia"/>
          <w:b/>
          <w:sz w:val="34"/>
          <w:szCs w:val="34"/>
        </w:rPr>
        <w:t>所</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投</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包</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号：</w:t>
      </w:r>
    </w:p>
    <w:p w:rsidR="00F63BDF" w:rsidRPr="00F63BDF" w:rsidRDefault="00F63BDF" w:rsidP="00F63BDF">
      <w:pPr>
        <w:spacing w:beforeLines="30" w:before="72" w:afterLines="70" w:after="168" w:line="540" w:lineRule="exact"/>
        <w:ind w:leftChars="300" w:left="630"/>
        <w:rPr>
          <w:rFonts w:ascii="Times New Roman" w:eastAsia="宋体" w:hAnsi="Times New Roman" w:cs="Times New Roman"/>
          <w:b/>
          <w:sz w:val="34"/>
          <w:szCs w:val="34"/>
        </w:rPr>
      </w:pPr>
      <w:r w:rsidRPr="00F63BDF">
        <w:rPr>
          <w:rFonts w:ascii="Times New Roman" w:eastAsia="宋体" w:hAnsi="Times New Roman" w:cs="Times New Roman" w:hint="eastAsia"/>
          <w:b/>
          <w:sz w:val="34"/>
          <w:szCs w:val="34"/>
        </w:rPr>
        <w:t>供应商名称：</w:t>
      </w:r>
    </w:p>
    <w:p w:rsidR="00F63BDF" w:rsidRPr="00F63BDF" w:rsidRDefault="00F63BDF" w:rsidP="00F63BDF">
      <w:pPr>
        <w:spacing w:beforeLines="30" w:before="72" w:afterLines="70" w:after="168" w:line="540" w:lineRule="exact"/>
        <w:ind w:leftChars="300" w:left="630"/>
        <w:rPr>
          <w:rFonts w:ascii="Times New Roman" w:eastAsia="宋体" w:hAnsi="Times New Roman" w:cs="Times New Roman"/>
          <w:b/>
          <w:sz w:val="34"/>
          <w:szCs w:val="34"/>
        </w:rPr>
      </w:pPr>
      <w:r w:rsidRPr="00F63BDF">
        <w:rPr>
          <w:rFonts w:ascii="Times New Roman" w:eastAsia="宋体" w:hAnsi="Times New Roman" w:cs="Times New Roman" w:hint="eastAsia"/>
          <w:b/>
          <w:sz w:val="34"/>
          <w:szCs w:val="34"/>
        </w:rPr>
        <w:t>法定代表人姓名：</w:t>
      </w:r>
    </w:p>
    <w:p w:rsidR="00F63BDF" w:rsidRPr="00F63BDF" w:rsidRDefault="00F63BDF" w:rsidP="00F63BDF">
      <w:pPr>
        <w:spacing w:beforeLines="30" w:before="72" w:afterLines="70" w:after="168" w:line="540" w:lineRule="exact"/>
        <w:ind w:leftChars="300" w:left="630"/>
        <w:rPr>
          <w:rFonts w:ascii="Times New Roman" w:eastAsia="宋体" w:hAnsi="Times New Roman" w:cs="Times New Roman"/>
          <w:b/>
          <w:sz w:val="34"/>
          <w:szCs w:val="34"/>
        </w:rPr>
      </w:pPr>
      <w:r w:rsidRPr="00F63BDF">
        <w:rPr>
          <w:rFonts w:ascii="Times New Roman" w:eastAsia="宋体" w:hAnsi="Times New Roman" w:cs="Times New Roman" w:hint="eastAsia"/>
          <w:b/>
          <w:sz w:val="34"/>
          <w:szCs w:val="34"/>
        </w:rPr>
        <w:t>谈判代表人姓名：</w:t>
      </w:r>
    </w:p>
    <w:p w:rsidR="00F63BDF" w:rsidRPr="00F63BDF" w:rsidRDefault="00F63BDF" w:rsidP="00F63BDF">
      <w:pPr>
        <w:spacing w:beforeLines="30" w:before="72" w:afterLines="70" w:after="168" w:line="540" w:lineRule="exact"/>
        <w:ind w:leftChars="300" w:left="630"/>
        <w:rPr>
          <w:rFonts w:ascii="Times New Roman" w:eastAsia="宋体" w:hAnsi="Times New Roman" w:cs="Times New Roman"/>
          <w:b/>
          <w:sz w:val="34"/>
          <w:szCs w:val="34"/>
        </w:rPr>
      </w:pPr>
    </w:p>
    <w:p w:rsidR="00F63BDF" w:rsidRPr="00F63BDF" w:rsidRDefault="00F63BDF" w:rsidP="00F63BDF">
      <w:pPr>
        <w:spacing w:beforeLines="30" w:before="72" w:afterLines="70" w:after="168" w:line="540" w:lineRule="exact"/>
        <w:ind w:leftChars="300" w:left="630"/>
        <w:rPr>
          <w:rFonts w:ascii="Times New Roman" w:eastAsia="宋体" w:hAnsi="Times New Roman" w:cs="Times New Roman"/>
          <w:b/>
          <w:sz w:val="34"/>
          <w:szCs w:val="34"/>
        </w:rPr>
      </w:pPr>
      <w:r w:rsidRPr="00F63BDF">
        <w:rPr>
          <w:rFonts w:ascii="Times New Roman" w:eastAsia="宋体" w:hAnsi="Times New Roman" w:cs="Times New Roman" w:hint="eastAsia"/>
          <w:b/>
          <w:sz w:val="34"/>
          <w:szCs w:val="34"/>
        </w:rPr>
        <w:t>递交日期：</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年</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月</w:t>
      </w:r>
      <w:r w:rsidRPr="00F63BDF">
        <w:rPr>
          <w:rFonts w:ascii="Times New Roman" w:eastAsia="宋体" w:hAnsi="Times New Roman" w:cs="Times New Roman" w:hint="eastAsia"/>
          <w:b/>
          <w:sz w:val="34"/>
          <w:szCs w:val="34"/>
        </w:rPr>
        <w:t xml:space="preserve">   </w:t>
      </w:r>
      <w:r w:rsidRPr="00F63BDF">
        <w:rPr>
          <w:rFonts w:ascii="Times New Roman" w:eastAsia="宋体" w:hAnsi="Times New Roman" w:cs="Times New Roman" w:hint="eastAsia"/>
          <w:b/>
          <w:sz w:val="34"/>
          <w:szCs w:val="34"/>
        </w:rPr>
        <w:t>日</w:t>
      </w:r>
    </w:p>
    <w:p w:rsidR="00F63BDF" w:rsidRPr="00F63BDF" w:rsidRDefault="00F63BDF" w:rsidP="00F63BDF">
      <w:pPr>
        <w:spacing w:beforeLines="30" w:before="72" w:afterLines="70" w:after="168" w:line="540" w:lineRule="exact"/>
        <w:ind w:leftChars="300" w:left="630"/>
        <w:rPr>
          <w:rFonts w:ascii="Times New Roman" w:eastAsia="宋体" w:hAnsi="Times New Roman" w:cs="Times New Roman"/>
          <w:b/>
          <w:bCs/>
          <w:sz w:val="24"/>
          <w:szCs w:val="20"/>
        </w:rPr>
      </w:pPr>
      <w:r w:rsidRPr="00F63BDF">
        <w:rPr>
          <w:rFonts w:ascii="Times New Roman" w:eastAsia="宋体" w:hAnsi="Times New Roman" w:cs="Times New Roman"/>
          <w:b/>
          <w:bCs/>
          <w:sz w:val="24"/>
          <w:szCs w:val="20"/>
        </w:rPr>
        <w:br w:type="page"/>
      </w: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r w:rsidRPr="00F63BDF">
        <w:rPr>
          <w:rFonts w:ascii="Times New Roman" w:eastAsia="宋体" w:hAnsi="Times New Roman" w:cs="Times New Roman"/>
          <w:b/>
          <w:sz w:val="24"/>
          <w:szCs w:val="20"/>
        </w:rPr>
        <w:lastRenderedPageBreak/>
        <w:t>第一阶段</w:t>
      </w:r>
      <w:r w:rsidRPr="00F63BDF">
        <w:rPr>
          <w:rFonts w:ascii="Times New Roman" w:eastAsia="宋体" w:hAnsi="Times New Roman" w:cs="Times New Roman"/>
          <w:b/>
          <w:bCs/>
          <w:sz w:val="24"/>
          <w:szCs w:val="20"/>
        </w:rPr>
        <w:t>响应文件总目录</w:t>
      </w:r>
    </w:p>
    <w:p w:rsidR="00F63BDF" w:rsidRPr="00F63BDF" w:rsidRDefault="00F63BDF" w:rsidP="00F63BDF">
      <w:pPr>
        <w:spacing w:line="400" w:lineRule="exact"/>
        <w:rPr>
          <w:rFonts w:ascii="宋体" w:eastAsia="宋体" w:hAnsi="宋体" w:cs="宋体"/>
          <w:b/>
          <w:sz w:val="24"/>
          <w:szCs w:val="24"/>
        </w:rPr>
      </w:pPr>
    </w:p>
    <w:p w:rsidR="00F63BDF" w:rsidRPr="00F63BDF" w:rsidRDefault="00F63BDF" w:rsidP="00F63BDF">
      <w:pPr>
        <w:spacing w:line="400" w:lineRule="exact"/>
        <w:rPr>
          <w:rFonts w:ascii="宋体" w:eastAsia="宋体" w:hAnsi="宋体" w:cs="宋体"/>
          <w:b/>
          <w:sz w:val="24"/>
          <w:szCs w:val="24"/>
        </w:rPr>
      </w:pPr>
      <w:r w:rsidRPr="00F63BDF">
        <w:rPr>
          <w:rFonts w:ascii="宋体" w:eastAsia="宋体" w:hAnsi="宋体" w:cs="宋体" w:hint="eastAsia"/>
          <w:b/>
          <w:sz w:val="24"/>
          <w:szCs w:val="24"/>
        </w:rPr>
        <w:t>报价供应商务必在资格证明文件正文</w:t>
      </w:r>
      <w:proofErr w:type="gramStart"/>
      <w:r w:rsidRPr="00F63BDF">
        <w:rPr>
          <w:rFonts w:ascii="宋体" w:eastAsia="宋体" w:hAnsi="宋体" w:cs="宋体" w:hint="eastAsia"/>
          <w:b/>
          <w:sz w:val="24"/>
          <w:szCs w:val="24"/>
        </w:rPr>
        <w:t>前制作</w:t>
      </w:r>
      <w:proofErr w:type="gramEnd"/>
      <w:r w:rsidRPr="00F63BDF">
        <w:rPr>
          <w:rFonts w:ascii="宋体" w:eastAsia="宋体" w:hAnsi="宋体" w:cs="宋体" w:hint="eastAsia"/>
          <w:b/>
          <w:sz w:val="24"/>
          <w:szCs w:val="24"/>
        </w:rPr>
        <w:t>本索引表。</w:t>
      </w:r>
    </w:p>
    <w:tbl>
      <w:tblPr>
        <w:tblW w:w="4861" w:type="pct"/>
        <w:jc w:val="center"/>
        <w:tblLook w:val="0000" w:firstRow="0" w:lastRow="0" w:firstColumn="0" w:lastColumn="0" w:noHBand="0" w:noVBand="0"/>
      </w:tblPr>
      <w:tblGrid>
        <w:gridCol w:w="1242"/>
        <w:gridCol w:w="3915"/>
        <w:gridCol w:w="3134"/>
      </w:tblGrid>
      <w:tr w:rsidR="00F63BDF" w:rsidRPr="00F63BDF" w:rsidTr="00096F31">
        <w:trPr>
          <w:trHeight w:val="549"/>
          <w:jc w:val="center"/>
        </w:trPr>
        <w:tc>
          <w:tcPr>
            <w:tcW w:w="749" w:type="pct"/>
            <w:vMerge w:val="restart"/>
            <w:tcBorders>
              <w:top w:val="single" w:sz="4" w:space="0" w:color="auto"/>
              <w:left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4"/>
              </w:rPr>
            </w:pPr>
            <w:r w:rsidRPr="00F63BDF">
              <w:rPr>
                <w:rFonts w:ascii="宋体" w:eastAsia="宋体" w:hAnsi="宋体" w:cs="Times New Roman" w:hint="eastAsia"/>
                <w:sz w:val="24"/>
                <w:szCs w:val="24"/>
              </w:rPr>
              <w:t>序号</w:t>
            </w:r>
          </w:p>
        </w:tc>
        <w:tc>
          <w:tcPr>
            <w:tcW w:w="2361" w:type="pct"/>
            <w:vMerge w:val="restart"/>
            <w:tcBorders>
              <w:top w:val="single" w:sz="4" w:space="0" w:color="auto"/>
              <w:left w:val="nil"/>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4"/>
              </w:rPr>
            </w:pPr>
            <w:r w:rsidRPr="00F63BDF">
              <w:rPr>
                <w:rFonts w:ascii="Times New Roman" w:eastAsia="宋体" w:hAnsi="Times New Roman" w:cs="Times New Roman" w:hint="eastAsia"/>
                <w:bCs/>
                <w:sz w:val="24"/>
                <w:szCs w:val="24"/>
              </w:rPr>
              <w:t>资格性审查</w:t>
            </w:r>
            <w:r w:rsidRPr="00F63BDF">
              <w:rPr>
                <w:rFonts w:ascii="宋体" w:eastAsia="宋体" w:hAnsi="宋体" w:cs="Times New Roman" w:hint="eastAsia"/>
                <w:sz w:val="24"/>
                <w:szCs w:val="24"/>
              </w:rPr>
              <w:t>项目</w:t>
            </w:r>
          </w:p>
        </w:tc>
        <w:tc>
          <w:tcPr>
            <w:tcW w:w="1890" w:type="pct"/>
            <w:vMerge w:val="restart"/>
            <w:tcBorders>
              <w:top w:val="single" w:sz="4" w:space="0" w:color="auto"/>
              <w:left w:val="nil"/>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4"/>
              </w:rPr>
            </w:pPr>
            <w:r w:rsidRPr="00F63BDF">
              <w:rPr>
                <w:rFonts w:ascii="宋体" w:eastAsia="宋体" w:hAnsi="宋体" w:cs="Times New Roman" w:hint="eastAsia"/>
                <w:sz w:val="24"/>
                <w:szCs w:val="24"/>
              </w:rPr>
              <w:t>资格证明文件</w:t>
            </w:r>
          </w:p>
          <w:p w:rsidR="00F63BDF" w:rsidRPr="00F63BDF" w:rsidRDefault="00F63BDF" w:rsidP="00F63BDF">
            <w:pPr>
              <w:spacing w:line="360" w:lineRule="exact"/>
              <w:jc w:val="center"/>
              <w:rPr>
                <w:rFonts w:ascii="宋体" w:eastAsia="宋体" w:hAnsi="宋体" w:cs="Times New Roman"/>
                <w:sz w:val="24"/>
                <w:szCs w:val="24"/>
              </w:rPr>
            </w:pPr>
            <w:r w:rsidRPr="00F63BDF">
              <w:rPr>
                <w:rFonts w:ascii="宋体" w:eastAsia="宋体" w:hAnsi="宋体" w:cs="Times New Roman" w:hint="eastAsia"/>
                <w:sz w:val="24"/>
                <w:szCs w:val="24"/>
              </w:rPr>
              <w:t>位置页码</w:t>
            </w:r>
          </w:p>
        </w:tc>
      </w:tr>
      <w:tr w:rsidR="00F63BDF" w:rsidRPr="00F63BDF" w:rsidTr="00096F31">
        <w:trPr>
          <w:trHeight w:val="360"/>
          <w:jc w:val="center"/>
        </w:trPr>
        <w:tc>
          <w:tcPr>
            <w:tcW w:w="749" w:type="pct"/>
            <w:vMerge/>
            <w:tcBorders>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2361" w:type="pct"/>
            <w:vMerge/>
            <w:tcBorders>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vMerge/>
            <w:tcBorders>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r>
      <w:tr w:rsidR="00F63BDF" w:rsidRPr="00F63BDF" w:rsidTr="00096F31">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roofErr w:type="gramStart"/>
            <w:r w:rsidRPr="00F63BDF">
              <w:rPr>
                <w:rFonts w:ascii="宋体" w:eastAsia="宋体" w:hAnsi="宋体" w:cs="Times New Roman" w:hint="eastAsia"/>
                <w:sz w:val="24"/>
                <w:szCs w:val="20"/>
              </w:rPr>
              <w:t>一</w:t>
            </w:r>
            <w:proofErr w:type="gramEnd"/>
          </w:p>
        </w:tc>
        <w:tc>
          <w:tcPr>
            <w:tcW w:w="2361"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hint="eastAsia"/>
                <w:sz w:val="24"/>
                <w:szCs w:val="20"/>
              </w:rPr>
              <w:t>一般资格性审查内容</w:t>
            </w:r>
          </w:p>
        </w:tc>
        <w:tc>
          <w:tcPr>
            <w:tcW w:w="1890"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 xml:space="preserve"> </w:t>
            </w:r>
          </w:p>
        </w:tc>
      </w:tr>
      <w:tr w:rsidR="00F63BDF" w:rsidRPr="00F63BDF" w:rsidTr="00096F31">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1</w:t>
            </w:r>
          </w:p>
        </w:tc>
        <w:tc>
          <w:tcPr>
            <w:tcW w:w="2361"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 xml:space="preserve"> </w:t>
            </w:r>
          </w:p>
        </w:tc>
      </w:tr>
      <w:tr w:rsidR="00F63BDF" w:rsidRPr="00F63BDF" w:rsidTr="00096F31">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2</w:t>
            </w:r>
          </w:p>
        </w:tc>
        <w:tc>
          <w:tcPr>
            <w:tcW w:w="2361"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 xml:space="preserve"> </w:t>
            </w:r>
          </w:p>
        </w:tc>
      </w:tr>
      <w:tr w:rsidR="00F63BDF" w:rsidRPr="00F63BDF" w:rsidTr="00096F31">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3</w:t>
            </w:r>
          </w:p>
        </w:tc>
        <w:tc>
          <w:tcPr>
            <w:tcW w:w="2361"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 xml:space="preserve"> </w:t>
            </w:r>
          </w:p>
        </w:tc>
      </w:tr>
      <w:tr w:rsidR="00F63BDF" w:rsidRPr="00F63BDF" w:rsidTr="00096F31">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hint="eastAsia"/>
                <w:sz w:val="24"/>
                <w:szCs w:val="20"/>
              </w:rPr>
              <w:t>4</w:t>
            </w:r>
            <w:r w:rsidRPr="00F63BDF">
              <w:rPr>
                <w:rFonts w:ascii="宋体" w:eastAsia="宋体" w:hAnsi="宋体" w:cs="Times New Roman"/>
                <w:sz w:val="24"/>
                <w:szCs w:val="20"/>
              </w:rPr>
              <w:t xml:space="preserve">   </w:t>
            </w:r>
          </w:p>
        </w:tc>
        <w:tc>
          <w:tcPr>
            <w:tcW w:w="2361"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tcBorders>
              <w:top w:val="nil"/>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r>
      <w:tr w:rsidR="00F63BDF" w:rsidRPr="00F63BDF" w:rsidTr="00096F31">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hint="eastAsia"/>
                <w:sz w:val="24"/>
                <w:szCs w:val="20"/>
              </w:rPr>
              <w:t>5</w:t>
            </w:r>
          </w:p>
        </w:tc>
        <w:tc>
          <w:tcPr>
            <w:tcW w:w="2361" w:type="pct"/>
            <w:tcBorders>
              <w:top w:val="single" w:sz="4" w:space="0" w:color="auto"/>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tcBorders>
              <w:top w:val="single" w:sz="4" w:space="0" w:color="auto"/>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 xml:space="preserve"> </w:t>
            </w:r>
          </w:p>
        </w:tc>
      </w:tr>
      <w:tr w:rsidR="00F63BDF" w:rsidRPr="00F63BDF" w:rsidTr="00096F31">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hint="eastAsia"/>
                <w:sz w:val="24"/>
                <w:szCs w:val="20"/>
              </w:rPr>
              <w:t>6</w:t>
            </w:r>
          </w:p>
        </w:tc>
        <w:tc>
          <w:tcPr>
            <w:tcW w:w="2361" w:type="pct"/>
            <w:tcBorders>
              <w:top w:val="single" w:sz="4" w:space="0" w:color="auto"/>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tcBorders>
              <w:top w:val="single" w:sz="4" w:space="0" w:color="auto"/>
              <w:left w:val="nil"/>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 xml:space="preserve"> </w:t>
            </w:r>
          </w:p>
        </w:tc>
      </w:tr>
      <w:tr w:rsidR="00F63BDF" w:rsidRPr="00F63BDF" w:rsidTr="00096F31">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hint="eastAsia"/>
                <w:sz w:val="24"/>
                <w:szCs w:val="20"/>
              </w:rPr>
              <w:t>7</w:t>
            </w:r>
          </w:p>
        </w:tc>
        <w:tc>
          <w:tcPr>
            <w:tcW w:w="236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sz w:val="24"/>
                <w:szCs w:val="20"/>
              </w:rPr>
              <w:t xml:space="preserve"> </w:t>
            </w:r>
          </w:p>
        </w:tc>
      </w:tr>
      <w:tr w:rsidR="00F63BDF" w:rsidRPr="00F63BDF" w:rsidTr="00096F31">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hint="eastAsia"/>
                <w:sz w:val="24"/>
                <w:szCs w:val="20"/>
              </w:rPr>
              <w:t>8</w:t>
            </w:r>
          </w:p>
        </w:tc>
        <w:tc>
          <w:tcPr>
            <w:tcW w:w="236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189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r>
      <w:tr w:rsidR="00F63BDF" w:rsidRPr="00F63BDF" w:rsidTr="00096F31">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c>
          <w:tcPr>
            <w:tcW w:w="236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r w:rsidRPr="00F63BDF">
              <w:rPr>
                <w:rFonts w:ascii="宋体" w:eastAsia="宋体" w:hAnsi="宋体" w:cs="Times New Roman" w:hint="eastAsia"/>
                <w:sz w:val="24"/>
                <w:szCs w:val="20"/>
              </w:rPr>
              <w:t>……</w:t>
            </w:r>
          </w:p>
        </w:tc>
        <w:tc>
          <w:tcPr>
            <w:tcW w:w="189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jc w:val="center"/>
              <w:rPr>
                <w:rFonts w:ascii="宋体" w:eastAsia="宋体" w:hAnsi="宋体" w:cs="Times New Roman"/>
                <w:sz w:val="24"/>
                <w:szCs w:val="20"/>
              </w:rPr>
            </w:pPr>
          </w:p>
        </w:tc>
      </w:tr>
      <w:tr w:rsidR="00F63BDF" w:rsidRPr="00F63BDF" w:rsidTr="00096F31">
        <w:trPr>
          <w:trHeight w:hRule="exact" w:val="1786"/>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pacing w:line="360" w:lineRule="exact"/>
              <w:rPr>
                <w:rFonts w:ascii="宋体" w:eastAsia="宋体" w:hAnsi="宋体" w:cs="Times New Roman"/>
                <w:sz w:val="24"/>
                <w:szCs w:val="20"/>
              </w:rPr>
            </w:pPr>
            <w:r w:rsidRPr="00F63BDF">
              <w:rPr>
                <w:rFonts w:ascii="Times New Roman" w:eastAsia="宋体" w:hAnsi="Times New Roman" w:cs="Times New Roman" w:hint="eastAsia"/>
                <w:bCs/>
                <w:sz w:val="24"/>
                <w:szCs w:val="20"/>
              </w:rPr>
              <w:t>备注：报价供应</w:t>
            </w:r>
            <w:proofErr w:type="gramStart"/>
            <w:r w:rsidRPr="00F63BDF">
              <w:rPr>
                <w:rFonts w:ascii="Times New Roman" w:eastAsia="宋体" w:hAnsi="Times New Roman" w:cs="Times New Roman" w:hint="eastAsia"/>
                <w:bCs/>
                <w:sz w:val="24"/>
                <w:szCs w:val="20"/>
              </w:rPr>
              <w:t>商按照</w:t>
            </w:r>
            <w:proofErr w:type="gramEnd"/>
            <w:r w:rsidRPr="00F63BDF">
              <w:rPr>
                <w:rFonts w:ascii="Times New Roman" w:eastAsia="宋体" w:hAnsi="Times New Roman" w:cs="Times New Roman" w:hint="eastAsia"/>
                <w:bCs/>
                <w:sz w:val="24"/>
                <w:szCs w:val="20"/>
              </w:rPr>
              <w:t>《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rsidR="00F63BDF" w:rsidRPr="00F63BDF" w:rsidRDefault="00F63BDF" w:rsidP="00F63BDF">
      <w:pPr>
        <w:rPr>
          <w:rFonts w:ascii="Times New Roman" w:eastAsia="宋体" w:hAnsi="Times New Roman" w:cs="Times New Roman"/>
          <w:b/>
          <w:kern w:val="0"/>
          <w:sz w:val="24"/>
          <w:szCs w:val="21"/>
        </w:rPr>
      </w:pPr>
    </w:p>
    <w:p w:rsidR="00F63BDF" w:rsidRPr="00F63BDF" w:rsidRDefault="00F63BDF" w:rsidP="00F63BDF">
      <w:pPr>
        <w:widowControl/>
        <w:jc w:val="center"/>
        <w:rPr>
          <w:rFonts w:ascii="Times New Roman" w:eastAsia="宋体" w:hAnsi="Times New Roman" w:cs="Times New Roman"/>
          <w:b/>
          <w:sz w:val="24"/>
          <w:szCs w:val="20"/>
        </w:rPr>
      </w:pPr>
    </w:p>
    <w:p w:rsidR="00F63BDF" w:rsidRPr="00F63BDF" w:rsidRDefault="00F63BDF" w:rsidP="00F63BDF">
      <w:pPr>
        <w:tabs>
          <w:tab w:val="left" w:pos="360"/>
        </w:tabs>
        <w:spacing w:line="560" w:lineRule="exact"/>
        <w:jc w:val="left"/>
        <w:rPr>
          <w:rFonts w:ascii="Times New Roman" w:eastAsia="宋体" w:hAnsi="Times New Roman" w:cs="Times New Roman"/>
          <w:b/>
          <w:sz w:val="24"/>
          <w:szCs w:val="20"/>
        </w:rPr>
      </w:pPr>
      <w:r w:rsidRPr="00F63BDF">
        <w:rPr>
          <w:rFonts w:ascii="Times New Roman" w:eastAsia="宋体" w:hAnsi="Times New Roman" w:cs="Times New Roman"/>
          <w:b/>
          <w:sz w:val="24"/>
          <w:szCs w:val="20"/>
        </w:rPr>
        <w:br w:type="page"/>
      </w:r>
      <w:r w:rsidRPr="00F63BDF">
        <w:rPr>
          <w:rFonts w:ascii="Times New Roman" w:eastAsia="宋体" w:hAnsi="Times New Roman" w:cs="Times New Roman" w:hint="eastAsia"/>
          <w:b/>
          <w:sz w:val="24"/>
          <w:szCs w:val="20"/>
        </w:rPr>
        <w:lastRenderedPageBreak/>
        <w:t>附件</w:t>
      </w:r>
      <w:r w:rsidRPr="00F63BDF">
        <w:rPr>
          <w:rFonts w:ascii="Times New Roman" w:eastAsia="宋体" w:hAnsi="Times New Roman" w:cs="Times New Roman" w:hint="eastAsia"/>
          <w:b/>
          <w:sz w:val="24"/>
          <w:szCs w:val="20"/>
        </w:rPr>
        <w:t>1</w:t>
      </w:r>
    </w:p>
    <w:p w:rsidR="00F63BDF" w:rsidRPr="00F63BDF" w:rsidRDefault="00F63BDF" w:rsidP="00F63BDF">
      <w:pPr>
        <w:tabs>
          <w:tab w:val="left" w:pos="360"/>
        </w:tabs>
        <w:spacing w:line="560" w:lineRule="exact"/>
        <w:jc w:val="left"/>
        <w:rPr>
          <w:rFonts w:ascii="Times New Roman" w:eastAsia="宋体" w:hAnsi="Times New Roman" w:cs="Times New Roman"/>
          <w:b/>
          <w:sz w:val="24"/>
          <w:szCs w:val="20"/>
        </w:rPr>
      </w:pP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r w:rsidRPr="00F63BDF">
        <w:rPr>
          <w:rFonts w:ascii="Times New Roman" w:eastAsia="宋体" w:hAnsi="Times New Roman" w:cs="Times New Roman" w:hint="eastAsia"/>
          <w:b/>
          <w:bCs/>
          <w:sz w:val="24"/>
          <w:szCs w:val="20"/>
        </w:rPr>
        <w:t>响应</w:t>
      </w:r>
      <w:r w:rsidRPr="00F63BDF">
        <w:rPr>
          <w:rFonts w:ascii="Times New Roman" w:eastAsia="宋体" w:hAnsi="Times New Roman" w:cs="Times New Roman"/>
          <w:b/>
          <w:bCs/>
          <w:sz w:val="24"/>
          <w:szCs w:val="20"/>
        </w:rPr>
        <w:t>书</w:t>
      </w:r>
    </w:p>
    <w:p w:rsidR="00F63BDF" w:rsidRPr="00F63BDF" w:rsidRDefault="00F63BDF" w:rsidP="00F63BDF">
      <w:pPr>
        <w:spacing w:line="360" w:lineRule="auto"/>
        <w:rPr>
          <w:rFonts w:ascii="Times New Roman" w:eastAsia="宋体" w:hAnsi="Times New Roman" w:cs="Times New Roman"/>
          <w:sz w:val="24"/>
          <w:szCs w:val="20"/>
        </w:rPr>
      </w:pPr>
      <w:r w:rsidRPr="00F63BDF">
        <w:rPr>
          <w:rFonts w:ascii="Times New Roman" w:eastAsia="宋体" w:hAnsi="Times New Roman" w:cs="Times New Roman"/>
          <w:sz w:val="24"/>
          <w:szCs w:val="20"/>
        </w:rPr>
        <w:t>致：天津市政府采购中心</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根据贵方为天津市</w:t>
      </w:r>
      <w:r w:rsidRPr="00F63BDF">
        <w:rPr>
          <w:rFonts w:ascii="Times New Roman" w:eastAsia="宋体" w:hAnsi="Times New Roman" w:cs="Times New Roman" w:hint="eastAsia"/>
          <w:sz w:val="24"/>
          <w:szCs w:val="20"/>
          <w:u w:val="single"/>
        </w:rPr>
        <w:t xml:space="preserve">                     </w:t>
      </w:r>
      <w:r w:rsidRPr="00F63BDF">
        <w:rPr>
          <w:rFonts w:ascii="Times New Roman" w:eastAsia="宋体" w:hAnsi="Times New Roman" w:cs="Times New Roman"/>
          <w:sz w:val="24"/>
          <w:szCs w:val="20"/>
        </w:rPr>
        <w:t>项目（项目编号：</w:t>
      </w:r>
      <w:r w:rsidRPr="00F63BDF">
        <w:rPr>
          <w:rFonts w:ascii="Times New Roman" w:eastAsia="宋体" w:hAnsi="Times New Roman" w:cs="Times New Roman" w:hint="eastAsia"/>
          <w:sz w:val="24"/>
          <w:szCs w:val="20"/>
          <w:u w:val="single"/>
        </w:rPr>
        <w:t xml:space="preserve">               </w:t>
      </w:r>
      <w:r w:rsidRPr="00F63BDF">
        <w:rPr>
          <w:rFonts w:ascii="Times New Roman" w:eastAsia="宋体" w:hAnsi="Times New Roman" w:cs="Times New Roman"/>
          <w:sz w:val="24"/>
          <w:szCs w:val="20"/>
        </w:rPr>
        <w:t>）的邀请，签字代表</w:t>
      </w:r>
      <w:r w:rsidRPr="00F63BDF">
        <w:rPr>
          <w:rFonts w:ascii="Times New Roman" w:eastAsia="宋体" w:hAnsi="Times New Roman" w:cs="Times New Roman" w:hint="eastAsia"/>
          <w:sz w:val="24"/>
          <w:szCs w:val="20"/>
          <w:u w:val="single"/>
        </w:rPr>
        <w:t xml:space="preserve">                         </w:t>
      </w:r>
      <w:r w:rsidRPr="00F63BDF">
        <w:rPr>
          <w:rFonts w:ascii="Times New Roman" w:eastAsia="宋体" w:hAnsi="Times New Roman" w:cs="Times New Roman"/>
          <w:sz w:val="24"/>
          <w:szCs w:val="20"/>
        </w:rPr>
        <w:t>（姓名</w:t>
      </w:r>
      <w:r w:rsidRPr="00F63BDF">
        <w:rPr>
          <w:rFonts w:ascii="Times New Roman" w:eastAsia="宋体" w:hAnsi="Times New Roman" w:cs="Times New Roman"/>
          <w:sz w:val="24"/>
          <w:szCs w:val="20"/>
        </w:rPr>
        <w:t>/</w:t>
      </w:r>
      <w:r w:rsidRPr="00F63BDF">
        <w:rPr>
          <w:rFonts w:ascii="Times New Roman" w:eastAsia="宋体" w:hAnsi="Times New Roman" w:cs="Times New Roman"/>
          <w:sz w:val="24"/>
          <w:szCs w:val="20"/>
        </w:rPr>
        <w:t>职务）经正式授权并代表</w:t>
      </w:r>
      <w:r w:rsidRPr="00F63BDF">
        <w:rPr>
          <w:rFonts w:ascii="Times New Roman" w:eastAsia="宋体" w:hAnsi="Times New Roman" w:cs="Times New Roman" w:hint="eastAsia"/>
          <w:sz w:val="24"/>
          <w:szCs w:val="20"/>
        </w:rPr>
        <w:t>我公司</w:t>
      </w:r>
      <w:r w:rsidRPr="00F63BDF">
        <w:rPr>
          <w:rFonts w:ascii="Times New Roman" w:eastAsia="宋体" w:hAnsi="Times New Roman" w:cs="Times New Roman" w:hint="eastAsia"/>
          <w:sz w:val="24"/>
          <w:szCs w:val="20"/>
          <w:u w:val="single"/>
        </w:rPr>
        <w:t xml:space="preserve">                </w:t>
      </w:r>
      <w:r w:rsidRPr="00F63BDF">
        <w:rPr>
          <w:rFonts w:ascii="Times New Roman" w:eastAsia="宋体" w:hAnsi="Times New Roman" w:cs="Times New Roman"/>
          <w:sz w:val="24"/>
          <w:szCs w:val="20"/>
        </w:rPr>
        <w:t>（</w:t>
      </w:r>
      <w:r w:rsidRPr="00F63BDF">
        <w:rPr>
          <w:rFonts w:ascii="Times New Roman" w:eastAsia="宋体" w:hAnsi="Times New Roman" w:cs="Times New Roman" w:hint="eastAsia"/>
          <w:sz w:val="24"/>
          <w:szCs w:val="20"/>
        </w:rPr>
        <w:t>供应商</w:t>
      </w:r>
      <w:r w:rsidRPr="00F63BDF">
        <w:rPr>
          <w:rFonts w:ascii="Times New Roman" w:eastAsia="宋体" w:hAnsi="Times New Roman" w:cs="Times New Roman"/>
          <w:sz w:val="24"/>
          <w:szCs w:val="20"/>
        </w:rPr>
        <w:t>名称、地址）</w:t>
      </w:r>
      <w:r w:rsidRPr="00F63BDF">
        <w:rPr>
          <w:rFonts w:ascii="Times New Roman" w:eastAsia="宋体" w:hAnsi="Times New Roman" w:cs="Times New Roman" w:hint="eastAsia"/>
          <w:sz w:val="24"/>
          <w:szCs w:val="20"/>
        </w:rPr>
        <w:t>提</w:t>
      </w:r>
      <w:r w:rsidRPr="00F63BDF">
        <w:rPr>
          <w:rFonts w:ascii="Times New Roman" w:eastAsia="宋体" w:hAnsi="Times New Roman" w:cs="Times New Roman"/>
          <w:sz w:val="24"/>
          <w:szCs w:val="20"/>
        </w:rPr>
        <w:t>交</w:t>
      </w:r>
      <w:r w:rsidRPr="00F63BDF">
        <w:rPr>
          <w:rFonts w:ascii="Times New Roman" w:eastAsia="宋体" w:hAnsi="Times New Roman" w:cs="Times New Roman" w:hint="eastAsia"/>
          <w:sz w:val="24"/>
          <w:szCs w:val="20"/>
        </w:rPr>
        <w:t>网上应答及上传加盖电子签章的响应文件</w:t>
      </w:r>
      <w:r w:rsidRPr="00F63BDF">
        <w:rPr>
          <w:rFonts w:ascii="Times New Roman" w:eastAsia="宋体" w:hAnsi="Times New Roman" w:cs="Times New Roman"/>
          <w:sz w:val="24"/>
          <w:szCs w:val="20"/>
        </w:rPr>
        <w:t>。</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据此函，签字代表宣布同意如下：</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1. </w:t>
      </w:r>
      <w:r w:rsidRPr="00F63BDF">
        <w:rPr>
          <w:rFonts w:ascii="Times New Roman" w:eastAsia="宋体" w:hAnsi="Times New Roman" w:cs="Times New Roman" w:hint="eastAsia"/>
          <w:sz w:val="24"/>
          <w:szCs w:val="20"/>
        </w:rPr>
        <w:t>所附报价表中规定的应提供和交付的总价为：</w:t>
      </w:r>
    </w:p>
    <w:p w:rsidR="00F63BDF" w:rsidRPr="00F63BDF" w:rsidRDefault="00F63BDF" w:rsidP="00F63BDF">
      <w:pPr>
        <w:spacing w:line="360" w:lineRule="auto"/>
        <w:ind w:firstLineChars="200" w:firstLine="480"/>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t>第一包，￥</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元（</w:t>
      </w:r>
      <w:r w:rsidRPr="00F63BDF">
        <w:rPr>
          <w:rFonts w:ascii="Times New Roman" w:eastAsia="宋体" w:hAnsi="Times New Roman" w:cs="Times New Roman" w:hint="eastAsia"/>
          <w:sz w:val="24"/>
          <w:szCs w:val="20"/>
        </w:rPr>
        <w:t>人民币</w:t>
      </w:r>
      <w:r w:rsidRPr="00F63BDF">
        <w:rPr>
          <w:rFonts w:ascii="Times New Roman" w:eastAsia="宋体" w:hAnsi="Times New Roman" w:cs="Times New Roman"/>
          <w:sz w:val="24"/>
          <w:szCs w:val="20"/>
        </w:rPr>
        <w:t>），大写</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（文字表述）。</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2.</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hint="eastAsia"/>
          <w:sz w:val="24"/>
          <w:szCs w:val="20"/>
        </w:rPr>
        <w:t>我公司</w:t>
      </w:r>
      <w:r w:rsidRPr="00F63BDF">
        <w:rPr>
          <w:rFonts w:ascii="Times New Roman" w:eastAsia="宋体" w:hAnsi="Times New Roman" w:cs="Times New Roman"/>
          <w:sz w:val="24"/>
          <w:szCs w:val="20"/>
        </w:rPr>
        <w:t>将按</w:t>
      </w:r>
      <w:r w:rsidRPr="00F63BDF">
        <w:rPr>
          <w:rFonts w:ascii="Times New Roman" w:eastAsia="宋体" w:hAnsi="Times New Roman" w:cs="Times New Roman" w:hint="eastAsia"/>
          <w:sz w:val="24"/>
          <w:szCs w:val="20"/>
        </w:rPr>
        <w:t>单一来源采购文件</w:t>
      </w:r>
      <w:r w:rsidRPr="00F63BDF">
        <w:rPr>
          <w:rFonts w:ascii="Times New Roman" w:eastAsia="宋体" w:hAnsi="Times New Roman" w:cs="Times New Roman"/>
          <w:sz w:val="24"/>
          <w:szCs w:val="20"/>
        </w:rPr>
        <w:t>的规定履行合同责任和义务。</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3.</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hint="eastAsia"/>
          <w:sz w:val="24"/>
          <w:szCs w:val="20"/>
        </w:rPr>
        <w:t>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4.</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hint="eastAsia"/>
          <w:sz w:val="24"/>
          <w:szCs w:val="20"/>
        </w:rPr>
        <w:t>我公司的谈判有效期为响应文件开启之日起</w:t>
      </w:r>
      <w:r w:rsidRPr="00F63BDF">
        <w:rPr>
          <w:rFonts w:ascii="Times New Roman" w:eastAsia="宋体" w:hAnsi="Times New Roman" w:cs="Times New Roman" w:hint="eastAsia"/>
          <w:sz w:val="24"/>
          <w:szCs w:val="20"/>
        </w:rPr>
        <w:t>60</w:t>
      </w:r>
      <w:r w:rsidRPr="00F63BDF">
        <w:rPr>
          <w:rFonts w:ascii="Times New Roman" w:eastAsia="宋体" w:hAnsi="Times New Roman" w:cs="Times New Roman" w:hint="eastAsia"/>
          <w:sz w:val="24"/>
          <w:szCs w:val="20"/>
        </w:rPr>
        <w:t>天。</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5</w:t>
      </w:r>
      <w:r w:rsidRPr="00F63BDF">
        <w:rPr>
          <w:rFonts w:ascii="Times New Roman" w:eastAsia="宋体" w:hAnsi="Times New Roman" w:cs="Times New Roman"/>
          <w:sz w:val="24"/>
          <w:szCs w:val="20"/>
        </w:rPr>
        <w:t>.</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hint="eastAsia"/>
          <w:sz w:val="24"/>
          <w:szCs w:val="20"/>
        </w:rPr>
        <w:t>我公司同意按照采购人、采购代理机构要求</w:t>
      </w:r>
      <w:r w:rsidRPr="00F63BDF">
        <w:rPr>
          <w:rFonts w:ascii="Times New Roman" w:eastAsia="宋体" w:hAnsi="Times New Roman" w:cs="Times New Roman"/>
          <w:sz w:val="24"/>
          <w:szCs w:val="20"/>
        </w:rPr>
        <w:t>提供的与有关的一切数据或资料</w:t>
      </w:r>
      <w:r w:rsidRPr="00F63BDF">
        <w:rPr>
          <w:rFonts w:ascii="Times New Roman" w:eastAsia="宋体" w:hAnsi="Times New Roman" w:cs="Times New Roman" w:hint="eastAsia"/>
          <w:sz w:val="24"/>
          <w:szCs w:val="20"/>
        </w:rPr>
        <w:t>，并声明响应文件及所提供的一切资料</w:t>
      </w:r>
      <w:proofErr w:type="gramStart"/>
      <w:r w:rsidRPr="00F63BDF">
        <w:rPr>
          <w:rFonts w:ascii="Times New Roman" w:eastAsia="宋体" w:hAnsi="Times New Roman" w:cs="Times New Roman" w:hint="eastAsia"/>
          <w:sz w:val="24"/>
          <w:szCs w:val="20"/>
        </w:rPr>
        <w:t>均真实</w:t>
      </w:r>
      <w:proofErr w:type="gramEnd"/>
      <w:r w:rsidRPr="00F63BDF">
        <w:rPr>
          <w:rFonts w:ascii="Times New Roman" w:eastAsia="宋体" w:hAnsi="Times New Roman" w:cs="Times New Roman" w:hint="eastAsia"/>
          <w:sz w:val="24"/>
          <w:szCs w:val="20"/>
        </w:rPr>
        <w:t>有效。由于我公司提供资料不实而造成的责任和后果由我公司自行承担。</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6. </w:t>
      </w:r>
      <w:r w:rsidRPr="00F63BDF">
        <w:rPr>
          <w:rFonts w:ascii="Times New Roman" w:eastAsia="宋体" w:hAnsi="Times New Roman" w:cs="Times New Roman" w:hint="eastAsia"/>
          <w:sz w:val="24"/>
          <w:szCs w:val="20"/>
        </w:rPr>
        <w:t>我公司保证所投产品来自合法的供货渠道，若成交，则有义务向采购人提供其需要的有效书面证明材料。如果提供非法渠道的商品，视为欺诈，并承担相关责任。</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7. </w:t>
      </w:r>
      <w:r w:rsidRPr="00F63BDF">
        <w:rPr>
          <w:rFonts w:ascii="Times New Roman" w:eastAsia="宋体" w:hAnsi="Times New Roman" w:cs="Times New Roman" w:hint="eastAsia"/>
          <w:sz w:val="24"/>
          <w:szCs w:val="20"/>
        </w:rPr>
        <w:t>我公司已熟知贵中心关于本项目电子招的要求和规定。我公司</w:t>
      </w:r>
      <w:proofErr w:type="gramStart"/>
      <w:r w:rsidRPr="00F63BDF">
        <w:rPr>
          <w:rFonts w:ascii="Times New Roman" w:eastAsia="宋体" w:hAnsi="Times New Roman" w:cs="Times New Roman" w:hint="eastAsia"/>
          <w:sz w:val="24"/>
          <w:szCs w:val="20"/>
        </w:rPr>
        <w:t>完全响应本次招通过</w:t>
      </w:r>
      <w:proofErr w:type="gramEnd"/>
      <w:r w:rsidRPr="00F63BDF">
        <w:rPr>
          <w:rFonts w:ascii="Times New Roman" w:eastAsia="宋体" w:hAnsi="Times New Roman" w:cs="Times New Roman" w:hint="eastAsia"/>
          <w:sz w:val="24"/>
          <w:szCs w:val="20"/>
        </w:rPr>
        <w:t>网上进行的方式，我方承诺数据以应答截止时间贵中心网络服务器数据库的记录为准，一切因网络通信或我方操作失误造成的应答数据错误或</w:t>
      </w:r>
      <w:proofErr w:type="gramStart"/>
      <w:r w:rsidRPr="00F63BDF">
        <w:rPr>
          <w:rFonts w:ascii="Times New Roman" w:eastAsia="宋体" w:hAnsi="Times New Roman" w:cs="Times New Roman" w:hint="eastAsia"/>
          <w:sz w:val="24"/>
          <w:szCs w:val="20"/>
        </w:rPr>
        <w:t>缺失均</w:t>
      </w:r>
      <w:proofErr w:type="gramEnd"/>
      <w:r w:rsidRPr="00F63BDF">
        <w:rPr>
          <w:rFonts w:ascii="Times New Roman" w:eastAsia="宋体" w:hAnsi="Times New Roman" w:cs="Times New Roman" w:hint="eastAsia"/>
          <w:sz w:val="24"/>
          <w:szCs w:val="20"/>
        </w:rPr>
        <w:t>与贵中心无关，我方愿承担因此出现的任何风险和责任。</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8. </w:t>
      </w:r>
      <w:r w:rsidRPr="00F63BDF">
        <w:rPr>
          <w:rFonts w:ascii="Times New Roman" w:eastAsia="宋体" w:hAnsi="Times New Roman" w:cs="Times New Roman" w:hint="eastAsia"/>
          <w:sz w:val="24"/>
          <w:szCs w:val="20"/>
        </w:rPr>
        <w:t>我公司承诺完全符合《中华人民共和国政府采购法》、《中华人民共和国政府采购法实施条例》等法律法规规定，并随时接受采购人、采购代理机构的检</w:t>
      </w:r>
      <w:r w:rsidRPr="00F63BDF">
        <w:rPr>
          <w:rFonts w:ascii="Times New Roman" w:eastAsia="宋体" w:hAnsi="Times New Roman" w:cs="Times New Roman" w:hint="eastAsia"/>
          <w:sz w:val="24"/>
          <w:szCs w:val="20"/>
        </w:rPr>
        <w:lastRenderedPageBreak/>
        <w:t>查验证。</w:t>
      </w:r>
      <w:r w:rsidRPr="00F63BDF">
        <w:rPr>
          <w:rFonts w:ascii="Times New Roman" w:eastAsia="宋体" w:hAnsi="Times New Roman" w:cs="Times New Roman"/>
          <w:sz w:val="24"/>
          <w:szCs w:val="20"/>
        </w:rPr>
        <w:t>在整个</w:t>
      </w:r>
      <w:r w:rsidRPr="00F63BDF">
        <w:rPr>
          <w:rFonts w:ascii="Times New Roman" w:eastAsia="宋体" w:hAnsi="Times New Roman" w:cs="Times New Roman" w:hint="eastAsia"/>
          <w:sz w:val="24"/>
          <w:szCs w:val="20"/>
        </w:rPr>
        <w:t>谈判</w:t>
      </w:r>
      <w:r w:rsidRPr="00F63BDF">
        <w:rPr>
          <w:rFonts w:ascii="Times New Roman" w:eastAsia="宋体" w:hAnsi="Times New Roman" w:cs="Times New Roman"/>
          <w:sz w:val="24"/>
          <w:szCs w:val="20"/>
        </w:rPr>
        <w:t>过程中，</w:t>
      </w:r>
      <w:r w:rsidRPr="00F63BDF">
        <w:rPr>
          <w:rFonts w:ascii="Times New Roman" w:eastAsia="宋体" w:hAnsi="Times New Roman" w:cs="Times New Roman" w:hint="eastAsia"/>
          <w:sz w:val="24"/>
          <w:szCs w:val="20"/>
        </w:rPr>
        <w:t>我公司</w:t>
      </w:r>
      <w:r w:rsidRPr="00F63BDF">
        <w:rPr>
          <w:rFonts w:ascii="Times New Roman" w:eastAsia="宋体" w:hAnsi="Times New Roman" w:cs="Times New Roman"/>
          <w:sz w:val="24"/>
          <w:szCs w:val="20"/>
        </w:rPr>
        <w:t>若有违规行为，</w:t>
      </w:r>
      <w:r w:rsidRPr="00F63BDF">
        <w:rPr>
          <w:rFonts w:ascii="Times New Roman" w:eastAsia="宋体" w:hAnsi="Times New Roman" w:cs="Times New Roman" w:hint="eastAsia"/>
          <w:sz w:val="24"/>
          <w:szCs w:val="20"/>
        </w:rPr>
        <w:t>我公司完全接受</w:t>
      </w:r>
      <w:r w:rsidRPr="00F63BDF">
        <w:rPr>
          <w:rFonts w:ascii="Times New Roman" w:eastAsia="宋体" w:hAnsi="Times New Roman" w:cs="Times New Roman"/>
          <w:sz w:val="24"/>
          <w:szCs w:val="20"/>
        </w:rPr>
        <w:t>贵</w:t>
      </w:r>
      <w:r w:rsidRPr="00F63BDF">
        <w:rPr>
          <w:rFonts w:ascii="Times New Roman" w:eastAsia="宋体" w:hAnsi="Times New Roman" w:cs="Times New Roman" w:hint="eastAsia"/>
          <w:sz w:val="24"/>
          <w:szCs w:val="20"/>
        </w:rPr>
        <w:t>中心依照相关法律法规和</w:t>
      </w:r>
      <w:r w:rsidRPr="00F63BDF">
        <w:rPr>
          <w:rFonts w:ascii="Times New Roman" w:eastAsia="宋体" w:hAnsi="Times New Roman" w:cs="Times New Roman"/>
          <w:sz w:val="24"/>
          <w:szCs w:val="20"/>
        </w:rPr>
        <w:t>单一来源采购文件</w:t>
      </w:r>
      <w:r w:rsidRPr="00F63BDF">
        <w:rPr>
          <w:rFonts w:ascii="Times New Roman" w:eastAsia="宋体" w:hAnsi="Times New Roman" w:cs="Times New Roman" w:hint="eastAsia"/>
          <w:sz w:val="24"/>
          <w:szCs w:val="20"/>
        </w:rPr>
        <w:t>的</w:t>
      </w:r>
      <w:r w:rsidRPr="00F63BDF">
        <w:rPr>
          <w:rFonts w:ascii="Times New Roman" w:eastAsia="宋体" w:hAnsi="Times New Roman" w:cs="Times New Roman"/>
          <w:sz w:val="24"/>
          <w:szCs w:val="20"/>
        </w:rPr>
        <w:t>规定给予</w:t>
      </w:r>
      <w:r w:rsidRPr="00F63BDF">
        <w:rPr>
          <w:rFonts w:ascii="Times New Roman" w:eastAsia="宋体" w:hAnsi="Times New Roman" w:cs="Times New Roman" w:hint="eastAsia"/>
          <w:sz w:val="24"/>
          <w:szCs w:val="20"/>
        </w:rPr>
        <w:t>处罚</w:t>
      </w:r>
      <w:r w:rsidRPr="00F63BDF">
        <w:rPr>
          <w:rFonts w:ascii="Times New Roman" w:eastAsia="宋体" w:hAnsi="Times New Roman" w:cs="Times New Roman"/>
          <w:sz w:val="24"/>
          <w:szCs w:val="20"/>
        </w:rPr>
        <w:t>。</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9. </w:t>
      </w:r>
      <w:r w:rsidRPr="00F63BDF">
        <w:rPr>
          <w:rFonts w:ascii="Times New Roman" w:eastAsia="宋体" w:hAnsi="Times New Roman" w:cs="Times New Roman" w:hint="eastAsia"/>
          <w:sz w:val="24"/>
          <w:szCs w:val="20"/>
        </w:rPr>
        <w:t>我公司承诺未列入“信用中国”网站（</w:t>
      </w:r>
      <w:r w:rsidRPr="00F63BDF">
        <w:rPr>
          <w:rFonts w:ascii="Times New Roman" w:eastAsia="宋体" w:hAnsi="Times New Roman" w:cs="Times New Roman" w:hint="eastAsia"/>
          <w:sz w:val="24"/>
          <w:szCs w:val="20"/>
        </w:rPr>
        <w:t>www.creditchina.gov.cn</w:t>
      </w:r>
      <w:r w:rsidRPr="00F63BDF">
        <w:rPr>
          <w:rFonts w:ascii="Times New Roman" w:eastAsia="宋体" w:hAnsi="Times New Roman" w:cs="Times New Roman" w:hint="eastAsia"/>
          <w:sz w:val="24"/>
          <w:szCs w:val="20"/>
        </w:rPr>
        <w:t>）失信被执行人、重大税收违法案件当事人名单，也未列入中国政府采购网（</w:t>
      </w:r>
      <w:r w:rsidRPr="00F63BDF">
        <w:rPr>
          <w:rFonts w:ascii="Times New Roman" w:eastAsia="宋体" w:hAnsi="Times New Roman" w:cs="Times New Roman" w:hint="eastAsia"/>
          <w:sz w:val="24"/>
          <w:szCs w:val="20"/>
        </w:rPr>
        <w:t>www.ccgp.gov.cn</w:t>
      </w:r>
      <w:r w:rsidRPr="00F63BDF">
        <w:rPr>
          <w:rFonts w:ascii="Times New Roman" w:eastAsia="宋体" w:hAnsi="Times New Roman" w:cs="Times New Roman" w:hint="eastAsia"/>
          <w:sz w:val="24"/>
          <w:szCs w:val="20"/>
        </w:rPr>
        <w:t>）政府采购严重违法失信行为记录名单，符合《中华人民共和国政府采购法》第二十二条规定的各项条件，具备履行合同所必需的设备和专业技术能力，</w:t>
      </w:r>
      <w:r w:rsidRPr="00F63BDF">
        <w:rPr>
          <w:rFonts w:ascii="Times New Roman" w:eastAsia="宋体" w:hAnsi="Times New Roman" w:cs="Times New Roman" w:hint="eastAsia"/>
          <w:sz w:val="24"/>
          <w:szCs w:val="24"/>
        </w:rPr>
        <w:t>截止日前</w:t>
      </w:r>
      <w:r w:rsidRPr="00F63BDF">
        <w:rPr>
          <w:rFonts w:ascii="Times New Roman" w:eastAsia="宋体" w:hAnsi="Times New Roman" w:cs="Times New Roman" w:hint="eastAsia"/>
          <w:sz w:val="24"/>
          <w:szCs w:val="24"/>
        </w:rPr>
        <w:t>3</w:t>
      </w:r>
      <w:r w:rsidRPr="00F63BDF">
        <w:rPr>
          <w:rFonts w:ascii="Times New Roman" w:eastAsia="宋体" w:hAnsi="Times New Roman" w:cs="Times New Roman" w:hint="eastAsia"/>
          <w:sz w:val="24"/>
          <w:szCs w:val="24"/>
        </w:rPr>
        <w:t>年在经营活动中没有重大违法记录。</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10</w:t>
      </w:r>
      <w:r w:rsidRPr="00F63BDF">
        <w:rPr>
          <w:rFonts w:ascii="Times New Roman" w:eastAsia="宋体" w:hAnsi="Times New Roman" w:cs="Times New Roman"/>
          <w:sz w:val="24"/>
          <w:szCs w:val="20"/>
        </w:rPr>
        <w:t>.</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sz w:val="24"/>
          <w:szCs w:val="20"/>
        </w:rPr>
        <w:t>我公司若</w:t>
      </w:r>
      <w:r w:rsidRPr="00F63BDF">
        <w:rPr>
          <w:rFonts w:ascii="Times New Roman" w:eastAsia="宋体" w:hAnsi="Times New Roman" w:cs="Times New Roman" w:hint="eastAsia"/>
          <w:sz w:val="24"/>
          <w:szCs w:val="20"/>
        </w:rPr>
        <w:t>成交</w:t>
      </w:r>
      <w:r w:rsidRPr="00F63BDF">
        <w:rPr>
          <w:rFonts w:ascii="Times New Roman" w:eastAsia="宋体" w:hAnsi="Times New Roman" w:cs="Times New Roman"/>
          <w:sz w:val="24"/>
          <w:szCs w:val="20"/>
        </w:rPr>
        <w:t>，</w:t>
      </w:r>
      <w:proofErr w:type="gramStart"/>
      <w:r w:rsidRPr="00F63BDF">
        <w:rPr>
          <w:rFonts w:ascii="Times New Roman" w:eastAsia="宋体" w:hAnsi="Times New Roman" w:cs="Times New Roman"/>
          <w:sz w:val="24"/>
          <w:szCs w:val="20"/>
        </w:rPr>
        <w:t>本承诺</w:t>
      </w:r>
      <w:proofErr w:type="gramEnd"/>
      <w:r w:rsidRPr="00F63BDF">
        <w:rPr>
          <w:rFonts w:ascii="Times New Roman" w:eastAsia="宋体" w:hAnsi="Times New Roman" w:cs="Times New Roman"/>
          <w:sz w:val="24"/>
          <w:szCs w:val="20"/>
        </w:rPr>
        <w:t>将成为合同不可分割的一部分，与合同具有同等的法律效力。</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11. </w:t>
      </w:r>
      <w:r w:rsidRPr="00F63BDF">
        <w:rPr>
          <w:rFonts w:ascii="Times New Roman" w:eastAsia="宋体" w:hAnsi="Times New Roman" w:cs="Times New Roman" w:hint="eastAsia"/>
          <w:sz w:val="24"/>
          <w:szCs w:val="20"/>
        </w:rPr>
        <w:t>如违反上述承诺，我公司无效且接受相关部门依法</w:t>
      </w:r>
      <w:proofErr w:type="gramStart"/>
      <w:r w:rsidRPr="00F63BDF">
        <w:rPr>
          <w:rFonts w:ascii="Times New Roman" w:eastAsia="宋体" w:hAnsi="Times New Roman" w:cs="Times New Roman" w:hint="eastAsia"/>
          <w:sz w:val="24"/>
          <w:szCs w:val="20"/>
        </w:rPr>
        <w:t>作出</w:t>
      </w:r>
      <w:proofErr w:type="gramEnd"/>
      <w:r w:rsidRPr="00F63BDF">
        <w:rPr>
          <w:rFonts w:ascii="Times New Roman" w:eastAsia="宋体" w:hAnsi="Times New Roman" w:cs="Times New Roman" w:hint="eastAsia"/>
          <w:sz w:val="24"/>
          <w:szCs w:val="20"/>
        </w:rPr>
        <w:t>的处罚，并承担通过“天津市政府采购网”等相关媒体予以公布的任何风险和责任。</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12. </w:t>
      </w:r>
      <w:r w:rsidRPr="00F63BDF">
        <w:rPr>
          <w:rFonts w:ascii="Times New Roman" w:eastAsia="宋体" w:hAnsi="Times New Roman" w:cs="Times New Roman" w:hint="eastAsia"/>
          <w:sz w:val="24"/>
          <w:szCs w:val="20"/>
        </w:rPr>
        <w:t>我公司开票信息如下，</w:t>
      </w:r>
      <w:r w:rsidRPr="00F63BDF">
        <w:rPr>
          <w:rFonts w:ascii="Times New Roman" w:eastAsia="宋体" w:hAnsi="Times New Roman" w:cs="Times New Roman" w:hint="eastAsia"/>
          <w:b/>
          <w:sz w:val="24"/>
          <w:szCs w:val="20"/>
        </w:rPr>
        <w:t>此信息与我公司在税务局注册的信息一致</w:t>
      </w:r>
      <w:r w:rsidRPr="00F63BDF">
        <w:rPr>
          <w:rFonts w:ascii="Times New Roman" w:eastAsia="宋体" w:hAnsi="Times New Roman" w:cs="Times New Roman" w:hint="eastAsia"/>
          <w:sz w:val="24"/>
          <w:szCs w:val="20"/>
        </w:rPr>
        <w:t>：</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纳税人识别号：</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地址、电话：</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开户行及账号：</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开具发票类型：□增值税专用发票</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hint="eastAsia"/>
          <w:sz w:val="24"/>
          <w:szCs w:val="20"/>
        </w:rPr>
        <w:t>□增值税普通发票</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13. </w:t>
      </w:r>
      <w:r w:rsidRPr="00F63BDF">
        <w:rPr>
          <w:rFonts w:ascii="Times New Roman" w:eastAsia="宋体" w:hAnsi="Times New Roman" w:cs="Times New Roman" w:hint="eastAsia"/>
          <w:sz w:val="24"/>
          <w:szCs w:val="20"/>
        </w:rPr>
        <w:t>我公司选择招标代理服务费</w:t>
      </w:r>
      <w:r w:rsidRPr="00F63BDF">
        <w:rPr>
          <w:rFonts w:ascii="Times New Roman" w:eastAsia="宋体" w:hAnsi="Times New Roman" w:cs="Times New Roman"/>
          <w:sz w:val="24"/>
          <w:szCs w:val="20"/>
        </w:rPr>
        <w:t>发票领取方式（请自行选择以下任</w:t>
      </w:r>
      <w:proofErr w:type="gramStart"/>
      <w:r w:rsidRPr="00F63BDF">
        <w:rPr>
          <w:rFonts w:ascii="Times New Roman" w:eastAsia="宋体" w:hAnsi="Times New Roman" w:cs="Times New Roman"/>
          <w:sz w:val="24"/>
          <w:szCs w:val="20"/>
        </w:rPr>
        <w:t>一</w:t>
      </w:r>
      <w:proofErr w:type="gramEnd"/>
      <w:r w:rsidRPr="00F63BDF">
        <w:rPr>
          <w:rFonts w:ascii="Times New Roman" w:eastAsia="宋体" w:hAnsi="Times New Roman" w:cs="Times New Roman"/>
          <w:sz w:val="24"/>
          <w:szCs w:val="20"/>
        </w:rPr>
        <w:t>方式并在相应</w:t>
      </w:r>
      <w:r w:rsidRPr="00F63BDF">
        <w:rPr>
          <w:rFonts w:ascii="Times New Roman" w:eastAsia="宋体" w:hAnsi="Times New Roman" w:cs="Times New Roman" w:hint="eastAsia"/>
          <w:sz w:val="24"/>
          <w:szCs w:val="20"/>
        </w:rPr>
        <w:t>□里划“√”</w:t>
      </w:r>
      <w:r w:rsidRPr="00F63BDF">
        <w:rPr>
          <w:rFonts w:ascii="Times New Roman" w:eastAsia="宋体" w:hAnsi="Times New Roman" w:cs="Times New Roman"/>
          <w:sz w:val="24"/>
          <w:szCs w:val="20"/>
        </w:rPr>
        <w:t>）：</w:t>
      </w:r>
    </w:p>
    <w:p w:rsidR="00F63BDF" w:rsidRPr="00F63BDF" w:rsidRDefault="00F63BDF" w:rsidP="00F63BDF">
      <w:pPr>
        <w:spacing w:line="360" w:lineRule="auto"/>
        <w:ind w:firstLineChars="200" w:firstLine="482"/>
        <w:rPr>
          <w:rFonts w:ascii="Times New Roman" w:eastAsia="宋体" w:hAnsi="Times New Roman" w:cs="Times New Roman"/>
          <w:b/>
          <w:sz w:val="24"/>
          <w:szCs w:val="20"/>
        </w:rPr>
      </w:pPr>
      <w:r w:rsidRPr="00F63BDF">
        <w:rPr>
          <w:rFonts w:ascii="Times New Roman" w:eastAsia="宋体" w:hAnsi="Times New Roman" w:cs="Times New Roman" w:hint="eastAsia"/>
          <w:b/>
          <w:sz w:val="24"/>
          <w:szCs w:val="20"/>
        </w:rPr>
        <w:t>□</w:t>
      </w:r>
      <w:r w:rsidRPr="00F63BDF">
        <w:rPr>
          <w:rFonts w:ascii="Times New Roman" w:eastAsia="宋体" w:hAnsi="Times New Roman" w:cs="Times New Roman"/>
          <w:b/>
          <w:sz w:val="24"/>
          <w:szCs w:val="20"/>
        </w:rPr>
        <w:t>上门自取</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p>
    <w:p w:rsidR="00F63BDF" w:rsidRPr="00F63BDF" w:rsidRDefault="00F63BDF" w:rsidP="00F63BDF">
      <w:pPr>
        <w:spacing w:line="360" w:lineRule="auto"/>
        <w:ind w:firstLineChars="200" w:firstLine="482"/>
        <w:rPr>
          <w:rFonts w:ascii="Times New Roman" w:eastAsia="宋体" w:hAnsi="Times New Roman" w:cs="Times New Roman"/>
          <w:b/>
          <w:sz w:val="24"/>
          <w:szCs w:val="20"/>
        </w:rPr>
      </w:pPr>
      <w:r w:rsidRPr="00F63BDF">
        <w:rPr>
          <w:rFonts w:ascii="Times New Roman" w:eastAsia="宋体" w:hAnsi="Times New Roman" w:cs="Times New Roman" w:hint="eastAsia"/>
          <w:b/>
          <w:sz w:val="24"/>
          <w:szCs w:val="20"/>
        </w:rPr>
        <w:t>□</w:t>
      </w:r>
      <w:r w:rsidRPr="00F63BDF">
        <w:rPr>
          <w:rFonts w:ascii="Times New Roman" w:eastAsia="宋体" w:hAnsi="Times New Roman" w:cs="Times New Roman"/>
          <w:b/>
          <w:sz w:val="24"/>
          <w:szCs w:val="20"/>
        </w:rPr>
        <w:t>到付邮寄</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邮寄地址</w:t>
      </w:r>
      <w:r w:rsidRPr="00F63BDF">
        <w:rPr>
          <w:rFonts w:ascii="Times New Roman" w:eastAsia="宋体" w:hAnsi="Times New Roman" w:cs="Times New Roman" w:hint="eastAsia"/>
          <w:sz w:val="24"/>
          <w:szCs w:val="20"/>
        </w:rPr>
        <w:t>、邮编</w:t>
      </w:r>
      <w:r w:rsidRPr="00F63BDF">
        <w:rPr>
          <w:rFonts w:ascii="Times New Roman" w:eastAsia="宋体" w:hAnsi="Times New Roman" w:cs="Times New Roman"/>
          <w:sz w:val="24"/>
          <w:szCs w:val="20"/>
        </w:rPr>
        <w:t>：</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sz w:val="24"/>
          <w:szCs w:val="20"/>
        </w:rPr>
        <w:t>邮寄联系人、手机号码：</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p>
    <w:p w:rsidR="00F63BDF" w:rsidRPr="00F63BDF" w:rsidRDefault="00F63BDF" w:rsidP="00F63BDF">
      <w:pPr>
        <w:spacing w:line="360" w:lineRule="auto"/>
        <w:ind w:firstLineChars="200" w:firstLine="480"/>
        <w:rPr>
          <w:rFonts w:ascii="Times New Roman" w:eastAsia="宋体" w:hAnsi="Times New Roman" w:cs="Times New Roman"/>
          <w:sz w:val="24"/>
          <w:szCs w:val="20"/>
        </w:rPr>
      </w:pPr>
    </w:p>
    <w:p w:rsidR="00F63BDF" w:rsidRPr="00F63BDF" w:rsidRDefault="00F63BDF" w:rsidP="00F63BDF">
      <w:pPr>
        <w:spacing w:line="360" w:lineRule="auto"/>
        <w:ind w:firstLineChars="1800" w:firstLine="432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供应商单位</w:t>
      </w:r>
      <w:r w:rsidRPr="00F63BDF">
        <w:rPr>
          <w:rFonts w:ascii="Times New Roman" w:eastAsia="宋体" w:hAnsi="Times New Roman" w:cs="Times New Roman"/>
          <w:sz w:val="24"/>
          <w:szCs w:val="20"/>
        </w:rPr>
        <w:t>名称：</w:t>
      </w:r>
    </w:p>
    <w:p w:rsidR="00F63BDF" w:rsidRPr="00F63BDF" w:rsidRDefault="00F63BDF" w:rsidP="00F63BDF">
      <w:pPr>
        <w:spacing w:line="360" w:lineRule="auto"/>
        <w:ind w:firstLineChars="1800" w:firstLine="4320"/>
        <w:rPr>
          <w:rFonts w:ascii="Times New Roman" w:eastAsia="宋体" w:hAnsi="Times New Roman" w:cs="Times New Roman"/>
          <w:sz w:val="24"/>
          <w:szCs w:val="20"/>
        </w:rPr>
      </w:pPr>
    </w:p>
    <w:p w:rsidR="00F63BDF" w:rsidRPr="00F63BDF" w:rsidRDefault="00F63BDF" w:rsidP="00F63BDF">
      <w:pPr>
        <w:spacing w:line="360" w:lineRule="auto"/>
        <w:ind w:firstLineChars="1800" w:firstLine="4320"/>
        <w:rPr>
          <w:rFonts w:ascii="Times New Roman" w:eastAsia="宋体" w:hAnsi="Times New Roman" w:cs="Times New Roman"/>
          <w:sz w:val="24"/>
          <w:szCs w:val="20"/>
        </w:rPr>
      </w:pPr>
      <w:r w:rsidRPr="00F63BDF">
        <w:rPr>
          <w:rFonts w:ascii="Times New Roman" w:eastAsia="宋体" w:hAnsi="Times New Roman" w:cs="Times New Roman"/>
          <w:sz w:val="24"/>
          <w:szCs w:val="20"/>
        </w:rPr>
        <w:t>日期：</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sz w:val="24"/>
          <w:szCs w:val="20"/>
        </w:rPr>
        <w:t>年</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sz w:val="24"/>
          <w:szCs w:val="20"/>
        </w:rPr>
        <w:t>月</w:t>
      </w: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sz w:val="24"/>
          <w:szCs w:val="20"/>
        </w:rPr>
        <w:t>日</w:t>
      </w:r>
    </w:p>
    <w:p w:rsidR="00F63BDF" w:rsidRPr="00F63BDF" w:rsidRDefault="00F63BDF" w:rsidP="00F63BDF">
      <w:pPr>
        <w:widowControl/>
        <w:jc w:val="left"/>
        <w:rPr>
          <w:rFonts w:ascii="宋体" w:eastAsia="宋体" w:hAnsi="宋体" w:cs="Times New Roman"/>
          <w:sz w:val="24"/>
          <w:szCs w:val="24"/>
        </w:rPr>
      </w:pPr>
      <w:r w:rsidRPr="00F63BDF">
        <w:rPr>
          <w:rFonts w:ascii="宋体" w:eastAsia="宋体" w:hAnsi="宋体" w:cs="Times New Roman"/>
          <w:sz w:val="24"/>
          <w:szCs w:val="24"/>
        </w:rPr>
        <w:br w:type="page"/>
      </w:r>
    </w:p>
    <w:p w:rsidR="00F63BDF" w:rsidRPr="00F63BDF" w:rsidRDefault="00F63BDF" w:rsidP="00F63BDF">
      <w:pPr>
        <w:keepNext/>
        <w:keepLines/>
        <w:numPr>
          <w:ilvl w:val="3"/>
          <w:numId w:val="0"/>
        </w:numPr>
        <w:spacing w:beforeLines="50" w:before="120" w:afterLines="50" w:after="120" w:line="560" w:lineRule="exact"/>
        <w:ind w:leftChars="100" w:left="210" w:rightChars="100" w:right="210"/>
        <w:outlineLvl w:val="3"/>
        <w:rPr>
          <w:rFonts w:ascii="Arial" w:eastAsia="宋体" w:hAnsi="Arial" w:cs="Times New Roman"/>
          <w:bCs/>
          <w:sz w:val="32"/>
          <w:szCs w:val="28"/>
        </w:rPr>
      </w:pPr>
      <w:bookmarkStart w:id="1" w:name="_Toc3523"/>
      <w:bookmarkStart w:id="2" w:name="_Toc26417"/>
      <w:bookmarkStart w:id="3" w:name="_Toc245"/>
      <w:bookmarkStart w:id="4" w:name="_Toc23924"/>
      <w:bookmarkStart w:id="5" w:name="_Toc21178"/>
      <w:bookmarkStart w:id="6" w:name="_Toc10534"/>
      <w:bookmarkStart w:id="7" w:name="_Toc29795"/>
      <w:bookmarkStart w:id="8" w:name="_Toc113349528"/>
      <w:bookmarkStart w:id="9" w:name="_Toc112768480"/>
      <w:bookmarkStart w:id="10" w:name="_Toc32660"/>
      <w:bookmarkStart w:id="11" w:name="_Toc121473149"/>
      <w:r w:rsidRPr="00F63BDF">
        <w:rPr>
          <w:rFonts w:ascii="Times New Roman" w:eastAsia="宋体" w:hAnsi="Times New Roman" w:cs="Times New Roman" w:hint="eastAsia"/>
          <w:b/>
          <w:sz w:val="24"/>
          <w:szCs w:val="20"/>
        </w:rPr>
        <w:lastRenderedPageBreak/>
        <w:t>附件</w:t>
      </w:r>
      <w:bookmarkEnd w:id="1"/>
      <w:bookmarkEnd w:id="2"/>
      <w:bookmarkEnd w:id="3"/>
      <w:bookmarkEnd w:id="4"/>
      <w:bookmarkEnd w:id="5"/>
      <w:bookmarkEnd w:id="6"/>
      <w:bookmarkEnd w:id="7"/>
      <w:bookmarkEnd w:id="8"/>
      <w:bookmarkEnd w:id="9"/>
      <w:bookmarkEnd w:id="10"/>
      <w:bookmarkEnd w:id="11"/>
      <w:r w:rsidRPr="00F63BDF">
        <w:rPr>
          <w:rFonts w:ascii="Times New Roman" w:eastAsia="宋体" w:hAnsi="Times New Roman" w:cs="Times New Roman" w:hint="eastAsia"/>
          <w:b/>
          <w:sz w:val="24"/>
          <w:szCs w:val="20"/>
        </w:rPr>
        <w:t>2</w:t>
      </w:r>
    </w:p>
    <w:p w:rsidR="00F63BDF" w:rsidRPr="00F63BDF" w:rsidRDefault="00F63BDF" w:rsidP="00F63BDF">
      <w:pPr>
        <w:tabs>
          <w:tab w:val="left" w:pos="360"/>
        </w:tabs>
        <w:spacing w:line="560" w:lineRule="exact"/>
        <w:jc w:val="center"/>
        <w:rPr>
          <w:rFonts w:ascii="Times New Roman" w:eastAsia="宋体" w:hAnsi="Times New Roman" w:cs="Times New Roman"/>
          <w:b/>
          <w:sz w:val="24"/>
          <w:szCs w:val="20"/>
        </w:rPr>
      </w:pPr>
      <w:r w:rsidRPr="00F63BDF">
        <w:rPr>
          <w:rFonts w:ascii="Times New Roman" w:eastAsia="宋体" w:hAnsi="Times New Roman" w:cs="Times New Roman" w:hint="eastAsia"/>
          <w:b/>
          <w:sz w:val="24"/>
          <w:szCs w:val="20"/>
        </w:rPr>
        <w:t>法定代表人资格证明书</w:t>
      </w:r>
    </w:p>
    <w:p w:rsidR="00F63BDF" w:rsidRPr="00F63BDF" w:rsidRDefault="00F63BDF" w:rsidP="00F63BDF">
      <w:pPr>
        <w:ind w:firstLineChars="200" w:firstLine="560"/>
        <w:rPr>
          <w:rFonts w:ascii="Times New Roman" w:eastAsia="楷体_GB2312" w:hAnsi="Times New Roman" w:cs="Times New Roman"/>
          <w:sz w:val="28"/>
          <w:szCs w:val="28"/>
        </w:rPr>
      </w:pPr>
      <w:bookmarkStart w:id="12" w:name="_Hlk118907974"/>
    </w:p>
    <w:p w:rsidR="00F63BDF" w:rsidRPr="00F63BDF" w:rsidRDefault="00F63BDF" w:rsidP="00F63BDF">
      <w:pPr>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u w:val="single"/>
        </w:rPr>
        <w:t>（法定代表人姓名）</w:t>
      </w:r>
      <w:r w:rsidRPr="00F63BDF">
        <w:rPr>
          <w:rFonts w:ascii="Times New Roman" w:eastAsia="宋体" w:hAnsi="Times New Roman" w:cs="Times New Roman" w:hint="eastAsia"/>
          <w:sz w:val="24"/>
          <w:szCs w:val="24"/>
        </w:rPr>
        <w:t>系</w:t>
      </w:r>
      <w:r w:rsidRPr="00F63BDF">
        <w:rPr>
          <w:rFonts w:ascii="Times New Roman" w:eastAsia="宋体" w:hAnsi="Times New Roman" w:cs="Times New Roman" w:hint="eastAsia"/>
          <w:sz w:val="24"/>
          <w:szCs w:val="24"/>
          <w:u w:val="single"/>
        </w:rPr>
        <w:t>（报价供应商全称）</w:t>
      </w:r>
      <w:r w:rsidRPr="00F63BDF">
        <w:rPr>
          <w:rFonts w:ascii="Times New Roman" w:eastAsia="宋体" w:hAnsi="Times New Roman" w:cs="Times New Roman" w:hint="eastAsia"/>
          <w:sz w:val="24"/>
          <w:szCs w:val="24"/>
        </w:rPr>
        <w:t>的法定代表人。</w:t>
      </w:r>
    </w:p>
    <w:p w:rsidR="00F63BDF" w:rsidRPr="00F63BDF" w:rsidRDefault="00F63BDF" w:rsidP="00F63BDF">
      <w:pPr>
        <w:ind w:firstLineChars="200" w:firstLine="480"/>
        <w:rPr>
          <w:rFonts w:ascii="Times New Roman" w:eastAsia="宋体" w:hAnsi="Times New Roman" w:cs="Times New Roman"/>
          <w:sz w:val="24"/>
          <w:szCs w:val="24"/>
        </w:rPr>
      </w:pPr>
    </w:p>
    <w:p w:rsidR="00F63BDF" w:rsidRPr="00F63BDF" w:rsidRDefault="00F63BDF" w:rsidP="00F63BDF">
      <w:pPr>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特此证明</w:t>
      </w:r>
      <w:bookmarkEnd w:id="12"/>
    </w:p>
    <w:p w:rsidR="00F63BDF" w:rsidRPr="00F63BDF" w:rsidRDefault="00F63BDF" w:rsidP="00F63BDF">
      <w:pPr>
        <w:rPr>
          <w:rFonts w:ascii="Times New Roman" w:eastAsia="宋体" w:hAnsi="Times New Roman" w:cs="Times New Roman"/>
          <w:sz w:val="24"/>
          <w:szCs w:val="24"/>
        </w:rPr>
      </w:pPr>
      <w:r>
        <w:rPr>
          <w:rFonts w:ascii="Times New Roman" w:eastAsia="宋体" w:hAnsi="Times New Roman" w:cs="Times New Roman"/>
          <w:noProof/>
          <w:szCs w:val="20"/>
        </w:rPr>
        <mc:AlternateContent>
          <mc:Choice Requires="wps">
            <w:drawing>
              <wp:anchor distT="0" distB="0" distL="114300" distR="114300" simplePos="0" relativeHeight="251663360" behindDoc="0" locked="0" layoutInCell="1" allowOverlap="1">
                <wp:simplePos x="0" y="0"/>
                <wp:positionH relativeFrom="column">
                  <wp:posOffset>2899410</wp:posOffset>
                </wp:positionH>
                <wp:positionV relativeFrom="paragraph">
                  <wp:posOffset>61595</wp:posOffset>
                </wp:positionV>
                <wp:extent cx="2181860" cy="1125855"/>
                <wp:effectExtent l="0" t="0" r="2794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rsidR="00F63BDF" w:rsidRDefault="00F63BDF" w:rsidP="00F63BDF">
                            <w:pPr>
                              <w:jc w:val="center"/>
                              <w:rPr>
                                <w:rFonts w:ascii="宋体"/>
                              </w:rPr>
                            </w:pPr>
                          </w:p>
                          <w:p w:rsidR="00F63BDF" w:rsidRPr="0068357A" w:rsidRDefault="00F63BDF" w:rsidP="00F63BDF">
                            <w:pPr>
                              <w:jc w:val="center"/>
                              <w:rPr>
                                <w:rFonts w:ascii="宋体" w:hAnsi="宋体"/>
                                <w:sz w:val="24"/>
                                <w:szCs w:val="24"/>
                              </w:rPr>
                            </w:pPr>
                            <w:r w:rsidRPr="0068357A">
                              <w:rPr>
                                <w:rFonts w:ascii="宋体" w:hAnsi="宋体" w:hint="eastAsia"/>
                                <w:sz w:val="24"/>
                                <w:szCs w:val="24"/>
                              </w:rPr>
                              <w:t>法定代表人身份证复印件</w:t>
                            </w:r>
                          </w:p>
                          <w:p w:rsidR="00F63BDF" w:rsidRPr="0068357A" w:rsidRDefault="00F63BDF" w:rsidP="00F63BDF">
                            <w:pPr>
                              <w:jc w:val="center"/>
                              <w:rPr>
                                <w:sz w:val="24"/>
                                <w:szCs w:val="24"/>
                              </w:rPr>
                            </w:pPr>
                            <w:r w:rsidRPr="0068357A">
                              <w:rPr>
                                <w:rFonts w:ascii="宋体" w:hAnsi="宋体" w:hint="eastAsia"/>
                                <w:sz w:val="24"/>
                                <w:szCs w:val="24"/>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8.3pt;margin-top:4.85pt;width:171.8pt;height: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">
                <v:stroke dashstyle="dash"/>
                <v:textbox>
                  <w:txbxContent>
                    <w:p w:rsidR="00F63BDF" w:rsidRDefault="00F63BDF" w:rsidP="00F63BDF">
                      <w:pPr>
                        <w:jc w:val="center"/>
                        <w:rPr>
                          <w:rFonts w:ascii="宋体"/>
                        </w:rPr>
                      </w:pPr>
                    </w:p>
                    <w:p w:rsidR="00F63BDF" w:rsidRPr="0068357A" w:rsidRDefault="00F63BDF" w:rsidP="00F63BDF">
                      <w:pPr>
                        <w:jc w:val="center"/>
                        <w:rPr>
                          <w:rFonts w:ascii="宋体" w:hAnsi="宋体"/>
                          <w:sz w:val="24"/>
                          <w:szCs w:val="24"/>
                        </w:rPr>
                      </w:pPr>
                      <w:r w:rsidRPr="0068357A">
                        <w:rPr>
                          <w:rFonts w:ascii="宋体" w:hAnsi="宋体" w:hint="eastAsia"/>
                          <w:sz w:val="24"/>
                          <w:szCs w:val="24"/>
                        </w:rPr>
                        <w:t>法定代表人身份证复印件</w:t>
                      </w:r>
                    </w:p>
                    <w:p w:rsidR="00F63BDF" w:rsidRPr="0068357A" w:rsidRDefault="00F63BDF" w:rsidP="00F63BDF">
                      <w:pPr>
                        <w:jc w:val="center"/>
                        <w:rPr>
                          <w:sz w:val="24"/>
                          <w:szCs w:val="24"/>
                        </w:rPr>
                      </w:pPr>
                      <w:r w:rsidRPr="0068357A">
                        <w:rPr>
                          <w:rFonts w:ascii="宋体" w:hAnsi="宋体" w:hint="eastAsia"/>
                          <w:sz w:val="24"/>
                          <w:szCs w:val="24"/>
                        </w:rPr>
                        <w:t>（反面）</w:t>
                      </w:r>
                    </w:p>
                  </w:txbxContent>
                </v:textbox>
              </v:shape>
            </w:pict>
          </mc:Fallback>
        </mc:AlternateContent>
      </w:r>
      <w:r>
        <w:rPr>
          <w:rFonts w:ascii="Times New Roman" w:eastAsia="宋体" w:hAnsi="Times New Roman" w:cs="Times New Roman"/>
          <w:noProof/>
          <w:szCs w:val="20"/>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125855"/>
                <wp:effectExtent l="0" t="0" r="26035" b="171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rsidR="00F63BDF" w:rsidRDefault="00F63BDF" w:rsidP="00F63BDF">
                            <w:pPr>
                              <w:jc w:val="center"/>
                              <w:rPr>
                                <w:rFonts w:ascii="宋体"/>
                              </w:rPr>
                            </w:pPr>
                          </w:p>
                          <w:p w:rsidR="00F63BDF" w:rsidRPr="0068357A" w:rsidRDefault="00F63BDF" w:rsidP="00F63BDF">
                            <w:pPr>
                              <w:jc w:val="center"/>
                              <w:rPr>
                                <w:rFonts w:ascii="宋体" w:hAnsi="宋体"/>
                                <w:sz w:val="24"/>
                                <w:szCs w:val="24"/>
                              </w:rPr>
                            </w:pPr>
                            <w:r w:rsidRPr="0068357A">
                              <w:rPr>
                                <w:rFonts w:ascii="宋体" w:hAnsi="宋体" w:hint="eastAsia"/>
                                <w:sz w:val="24"/>
                                <w:szCs w:val="24"/>
                              </w:rPr>
                              <w:t>法定代表人身份证复印件</w:t>
                            </w:r>
                          </w:p>
                          <w:p w:rsidR="00F63BDF" w:rsidRPr="0068357A" w:rsidRDefault="00F63BDF" w:rsidP="00F63BDF">
                            <w:pPr>
                              <w:jc w:val="center"/>
                              <w:rPr>
                                <w:rFonts w:ascii="宋体" w:hAnsi="宋体"/>
                                <w:sz w:val="24"/>
                                <w:szCs w:val="24"/>
                              </w:rPr>
                            </w:pPr>
                            <w:r w:rsidRPr="0068357A">
                              <w:rPr>
                                <w:rFonts w:ascii="宋体" w:hAnsi="宋体" w:hint="eastAsia"/>
                                <w:sz w:val="24"/>
                                <w:szCs w:val="24"/>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27.55pt;margin-top:5.65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">
                <v:stroke dashstyle="dash"/>
                <v:textbox>
                  <w:txbxContent>
                    <w:p w:rsidR="00F63BDF" w:rsidRDefault="00F63BDF" w:rsidP="00F63BDF">
                      <w:pPr>
                        <w:jc w:val="center"/>
                        <w:rPr>
                          <w:rFonts w:ascii="宋体"/>
                        </w:rPr>
                      </w:pPr>
                    </w:p>
                    <w:p w:rsidR="00F63BDF" w:rsidRPr="0068357A" w:rsidRDefault="00F63BDF" w:rsidP="00F63BDF">
                      <w:pPr>
                        <w:jc w:val="center"/>
                        <w:rPr>
                          <w:rFonts w:ascii="宋体" w:hAnsi="宋体"/>
                          <w:sz w:val="24"/>
                          <w:szCs w:val="24"/>
                        </w:rPr>
                      </w:pPr>
                      <w:r w:rsidRPr="0068357A">
                        <w:rPr>
                          <w:rFonts w:ascii="宋体" w:hAnsi="宋体" w:hint="eastAsia"/>
                          <w:sz w:val="24"/>
                          <w:szCs w:val="24"/>
                        </w:rPr>
                        <w:t>法定代表人身份证复印件</w:t>
                      </w:r>
                    </w:p>
                    <w:p w:rsidR="00F63BDF" w:rsidRPr="0068357A" w:rsidRDefault="00F63BDF" w:rsidP="00F63BDF">
                      <w:pPr>
                        <w:jc w:val="center"/>
                        <w:rPr>
                          <w:rFonts w:ascii="宋体" w:hAnsi="宋体"/>
                          <w:sz w:val="24"/>
                          <w:szCs w:val="24"/>
                        </w:rPr>
                      </w:pPr>
                      <w:r w:rsidRPr="0068357A">
                        <w:rPr>
                          <w:rFonts w:ascii="宋体" w:hAnsi="宋体" w:hint="eastAsia"/>
                          <w:sz w:val="24"/>
                          <w:szCs w:val="24"/>
                        </w:rPr>
                        <w:t>（正面）</w:t>
                      </w:r>
                    </w:p>
                  </w:txbxContent>
                </v:textbox>
              </v:shape>
            </w:pict>
          </mc:Fallback>
        </mc:AlternateContent>
      </w:r>
    </w:p>
    <w:p w:rsidR="00F63BDF" w:rsidRPr="00F63BDF" w:rsidRDefault="00F63BDF" w:rsidP="00F63BDF">
      <w:pPr>
        <w:rPr>
          <w:rFonts w:ascii="Times New Roman" w:eastAsia="宋体" w:hAnsi="Times New Roman" w:cs="Times New Roman"/>
          <w:sz w:val="24"/>
          <w:szCs w:val="24"/>
        </w:rPr>
      </w:pPr>
    </w:p>
    <w:p w:rsidR="00F63BDF" w:rsidRPr="00F63BDF" w:rsidRDefault="00F63BDF" w:rsidP="00F63BDF">
      <w:pPr>
        <w:rPr>
          <w:rFonts w:ascii="Times New Roman" w:eastAsia="宋体" w:hAnsi="Times New Roman" w:cs="Times New Roman"/>
          <w:sz w:val="24"/>
          <w:szCs w:val="24"/>
        </w:rPr>
      </w:pPr>
    </w:p>
    <w:p w:rsidR="00F63BDF" w:rsidRPr="00F63BDF" w:rsidRDefault="00F63BDF" w:rsidP="00F63BDF">
      <w:pPr>
        <w:rPr>
          <w:rFonts w:ascii="Times New Roman" w:eastAsia="宋体" w:hAnsi="Times New Roman" w:cs="Times New Roman"/>
          <w:sz w:val="24"/>
          <w:szCs w:val="24"/>
        </w:rPr>
      </w:pPr>
    </w:p>
    <w:p w:rsidR="00F63BDF" w:rsidRPr="00F63BDF" w:rsidRDefault="00F63BDF" w:rsidP="00F63BDF">
      <w:pPr>
        <w:rPr>
          <w:rFonts w:ascii="Times New Roman" w:eastAsia="宋体" w:hAnsi="Times New Roman" w:cs="Times New Roman"/>
          <w:sz w:val="24"/>
          <w:szCs w:val="24"/>
        </w:rPr>
      </w:pPr>
    </w:p>
    <w:p w:rsidR="00F63BDF" w:rsidRPr="00F63BDF" w:rsidRDefault="00F63BDF" w:rsidP="00F63BDF">
      <w:pPr>
        <w:rPr>
          <w:rFonts w:ascii="Times New Roman" w:eastAsia="宋体" w:hAnsi="Times New Roman" w:cs="Times New Roman"/>
          <w:sz w:val="24"/>
          <w:szCs w:val="24"/>
        </w:rPr>
      </w:pPr>
    </w:p>
    <w:p w:rsidR="00F63BDF" w:rsidRPr="00F63BDF" w:rsidRDefault="00F63BDF" w:rsidP="00F63BDF">
      <w:pPr>
        <w:rPr>
          <w:rFonts w:ascii="Times New Roman" w:eastAsia="宋体" w:hAnsi="Times New Roman" w:cs="Times New Roman"/>
          <w:sz w:val="24"/>
          <w:szCs w:val="24"/>
        </w:rPr>
      </w:pPr>
    </w:p>
    <w:p w:rsidR="00F63BDF" w:rsidRPr="00F63BDF" w:rsidRDefault="00F63BDF" w:rsidP="00F63BDF">
      <w:pPr>
        <w:ind w:firstLineChars="150" w:firstLine="36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身份证关键信息</w:t>
      </w:r>
      <w:r w:rsidRPr="00F63BDF">
        <w:rPr>
          <w:rFonts w:ascii="宋体" w:eastAsia="宋体" w:hAnsi="宋体" w:cs="Times New Roman" w:hint="eastAsia"/>
          <w:bCs/>
          <w:sz w:val="24"/>
          <w:szCs w:val="24"/>
        </w:rPr>
        <w:t>应当</w:t>
      </w:r>
      <w:r w:rsidRPr="00F63BDF">
        <w:rPr>
          <w:rFonts w:ascii="Times New Roman" w:eastAsia="宋体" w:hAnsi="Times New Roman" w:cs="Times New Roman" w:hint="eastAsia"/>
          <w:sz w:val="24"/>
          <w:szCs w:val="24"/>
        </w:rPr>
        <w:t>清晰可辨，否则</w:t>
      </w:r>
      <w:r w:rsidRPr="00F63BDF">
        <w:rPr>
          <w:rFonts w:ascii="Times New Roman" w:eastAsia="宋体" w:hAnsi="Times New Roman" w:cs="Times New Roman" w:hint="eastAsia"/>
          <w:bCs/>
          <w:sz w:val="24"/>
          <w:szCs w:val="24"/>
        </w:rPr>
        <w:t>视为无效</w:t>
      </w:r>
      <w:r w:rsidRPr="00F63BDF">
        <w:rPr>
          <w:rFonts w:ascii="Times New Roman" w:eastAsia="宋体" w:hAnsi="Times New Roman" w:cs="Times New Roman" w:hint="eastAsia"/>
          <w:sz w:val="24"/>
          <w:szCs w:val="24"/>
        </w:rPr>
        <w:t>报价。</w:t>
      </w:r>
    </w:p>
    <w:p w:rsidR="00F63BDF" w:rsidRPr="00F63BDF" w:rsidRDefault="00F63BDF" w:rsidP="00F63BDF">
      <w:pPr>
        <w:ind w:firstLineChars="1750" w:firstLine="4200"/>
        <w:rPr>
          <w:rFonts w:ascii="Times New Roman" w:eastAsia="宋体" w:hAnsi="Times New Roman" w:cs="Times New Roman"/>
          <w:sz w:val="24"/>
          <w:szCs w:val="24"/>
        </w:rPr>
      </w:pPr>
    </w:p>
    <w:p w:rsidR="00F63BDF" w:rsidRPr="00F63BDF" w:rsidRDefault="00F63BDF" w:rsidP="00F63BDF">
      <w:pPr>
        <w:ind w:firstLineChars="1750" w:firstLine="4200"/>
        <w:rPr>
          <w:rFonts w:ascii="Times New Roman" w:eastAsia="宋体" w:hAnsi="Times New Roman" w:cs="Times New Roman"/>
          <w:sz w:val="24"/>
          <w:szCs w:val="24"/>
        </w:rPr>
      </w:pPr>
    </w:p>
    <w:p w:rsidR="00F63BDF" w:rsidRPr="00F63BDF" w:rsidRDefault="00F63BDF" w:rsidP="00F63BDF">
      <w:pPr>
        <w:rPr>
          <w:rFonts w:ascii="Times New Roman" w:eastAsia="宋体" w:hAnsi="Times New Roman" w:cs="Times New Roman"/>
          <w:sz w:val="24"/>
          <w:szCs w:val="24"/>
        </w:rPr>
      </w:pPr>
    </w:p>
    <w:p w:rsidR="00F63BDF" w:rsidRPr="00F63BDF" w:rsidRDefault="00F63BDF" w:rsidP="00F63BDF">
      <w:pPr>
        <w:spacing w:line="560" w:lineRule="exact"/>
        <w:jc w:val="center"/>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 xml:space="preserve">                </w:t>
      </w:r>
      <w:r w:rsidRPr="00F63BDF">
        <w:rPr>
          <w:rFonts w:ascii="Times New Roman" w:eastAsia="宋体" w:hAnsi="Times New Roman" w:cs="Times New Roman" w:hint="eastAsia"/>
          <w:sz w:val="24"/>
          <w:szCs w:val="24"/>
        </w:rPr>
        <w:t>供应商全称：（盖章）</w:t>
      </w:r>
    </w:p>
    <w:p w:rsidR="00F63BDF" w:rsidRPr="00F63BDF" w:rsidRDefault="00F63BDF" w:rsidP="00F63BDF">
      <w:pPr>
        <w:spacing w:line="560" w:lineRule="exact"/>
        <w:ind w:firstLineChars="900" w:firstLine="2160"/>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hint="eastAsia"/>
          <w:sz w:val="24"/>
          <w:szCs w:val="24"/>
        </w:rPr>
        <w:t xml:space="preserve">         </w:t>
      </w:r>
      <w:r w:rsidRPr="00F63BDF">
        <w:rPr>
          <w:rFonts w:ascii="Times New Roman" w:eastAsia="宋体" w:hAnsi="Times New Roman" w:cs="Times New Roman"/>
          <w:sz w:val="24"/>
          <w:szCs w:val="24"/>
        </w:rPr>
        <w:t xml:space="preserve">  </w:t>
      </w:r>
      <w:r w:rsidRPr="00F63BDF">
        <w:rPr>
          <w:rFonts w:ascii="Times New Roman" w:eastAsia="宋体" w:hAnsi="Times New Roman" w:cs="Times New Roman"/>
          <w:sz w:val="24"/>
          <w:szCs w:val="24"/>
          <w:u w:val="single"/>
        </w:rPr>
        <w:t xml:space="preserve">   </w:t>
      </w:r>
      <w:r w:rsidRPr="00F63BDF">
        <w:rPr>
          <w:rFonts w:ascii="Times New Roman" w:eastAsia="宋体" w:hAnsi="Times New Roman" w:cs="Times New Roman" w:hint="eastAsia"/>
          <w:sz w:val="24"/>
          <w:szCs w:val="24"/>
        </w:rPr>
        <w:t>年</w:t>
      </w:r>
      <w:r w:rsidRPr="00F63BDF">
        <w:rPr>
          <w:rFonts w:ascii="Times New Roman" w:eastAsia="宋体" w:hAnsi="Times New Roman" w:cs="Times New Roman"/>
          <w:sz w:val="24"/>
          <w:szCs w:val="24"/>
          <w:u w:val="single"/>
        </w:rPr>
        <w:t xml:space="preserve">   </w:t>
      </w:r>
      <w:r w:rsidRPr="00F63BDF">
        <w:rPr>
          <w:rFonts w:ascii="Times New Roman" w:eastAsia="宋体" w:hAnsi="Times New Roman" w:cs="Times New Roman" w:hint="eastAsia"/>
          <w:sz w:val="24"/>
          <w:szCs w:val="24"/>
        </w:rPr>
        <w:t>月</w:t>
      </w:r>
      <w:r w:rsidRPr="00F63BDF">
        <w:rPr>
          <w:rFonts w:ascii="Times New Roman" w:eastAsia="宋体" w:hAnsi="Times New Roman" w:cs="Times New Roman"/>
          <w:sz w:val="24"/>
          <w:szCs w:val="24"/>
          <w:u w:val="single"/>
        </w:rPr>
        <w:t xml:space="preserve">   </w:t>
      </w:r>
      <w:r w:rsidRPr="00F63BDF">
        <w:rPr>
          <w:rFonts w:ascii="Times New Roman" w:eastAsia="宋体" w:hAnsi="Times New Roman" w:cs="Times New Roman" w:hint="eastAsia"/>
          <w:sz w:val="24"/>
          <w:szCs w:val="24"/>
        </w:rPr>
        <w:t>日</w:t>
      </w:r>
    </w:p>
    <w:p w:rsidR="00F63BDF" w:rsidRPr="00F63BDF" w:rsidRDefault="00F63BDF" w:rsidP="00F63BDF">
      <w:pPr>
        <w:tabs>
          <w:tab w:val="left" w:pos="360"/>
        </w:tabs>
        <w:spacing w:afterLines="100" w:after="240" w:line="360" w:lineRule="auto"/>
        <w:rPr>
          <w:rFonts w:ascii="Times New Roman" w:eastAsia="宋体" w:hAnsi="Times New Roman" w:cs="Times New Roman"/>
          <w:b/>
          <w:sz w:val="24"/>
          <w:szCs w:val="20"/>
        </w:rPr>
      </w:pPr>
    </w:p>
    <w:p w:rsidR="00F63BDF" w:rsidRPr="00F63BDF" w:rsidRDefault="00F63BDF" w:rsidP="00F63BDF">
      <w:pPr>
        <w:spacing w:line="460" w:lineRule="exact"/>
        <w:jc w:val="left"/>
        <w:rPr>
          <w:rFonts w:ascii="Times New Roman" w:eastAsia="宋体" w:hAnsi="Times New Roman" w:cs="Times New Roman"/>
          <w:b/>
          <w:sz w:val="24"/>
          <w:szCs w:val="20"/>
        </w:rPr>
      </w:pPr>
      <w:r w:rsidRPr="00F63BDF">
        <w:rPr>
          <w:rFonts w:ascii="Times New Roman" w:eastAsia="宋体" w:hAnsi="Times New Roman" w:cs="Times New Roman"/>
          <w:b/>
          <w:sz w:val="24"/>
          <w:szCs w:val="20"/>
        </w:rPr>
        <w:br w:type="page"/>
      </w:r>
      <w:r w:rsidRPr="00F63BDF">
        <w:rPr>
          <w:rFonts w:ascii="Times New Roman" w:eastAsia="宋体" w:hAnsi="Times New Roman" w:cs="Times New Roman"/>
          <w:b/>
          <w:sz w:val="24"/>
          <w:szCs w:val="20"/>
        </w:rPr>
        <w:lastRenderedPageBreak/>
        <w:t>附件</w:t>
      </w:r>
      <w:r w:rsidRPr="00F63BDF">
        <w:rPr>
          <w:rFonts w:ascii="Times New Roman" w:eastAsia="宋体" w:hAnsi="Times New Roman" w:cs="Times New Roman"/>
          <w:b/>
          <w:sz w:val="24"/>
          <w:szCs w:val="20"/>
        </w:rPr>
        <w:t>3</w:t>
      </w:r>
    </w:p>
    <w:p w:rsidR="00F63BDF" w:rsidRPr="00F63BDF" w:rsidRDefault="00F63BDF" w:rsidP="00F63BDF">
      <w:pPr>
        <w:tabs>
          <w:tab w:val="left" w:pos="360"/>
        </w:tabs>
        <w:spacing w:line="560" w:lineRule="exact"/>
        <w:jc w:val="center"/>
        <w:rPr>
          <w:rFonts w:ascii="Times New Roman" w:eastAsia="宋体" w:hAnsi="Times New Roman" w:cs="Times New Roman"/>
          <w:b/>
          <w:sz w:val="24"/>
          <w:szCs w:val="20"/>
        </w:rPr>
      </w:pPr>
      <w:r w:rsidRPr="00F63BDF">
        <w:rPr>
          <w:rFonts w:ascii="Times New Roman" w:eastAsia="宋体" w:hAnsi="Times New Roman" w:cs="Times New Roman"/>
          <w:b/>
          <w:sz w:val="24"/>
          <w:szCs w:val="20"/>
        </w:rPr>
        <w:t>谈判代表人授权书</w:t>
      </w:r>
    </w:p>
    <w:p w:rsidR="00F63BDF" w:rsidRPr="00F63BDF" w:rsidRDefault="00F63BDF" w:rsidP="00F63BDF">
      <w:pPr>
        <w:spacing w:line="360" w:lineRule="auto"/>
        <w:rPr>
          <w:rFonts w:ascii="Times New Roman" w:eastAsia="宋体" w:hAnsi="Times New Roman" w:cs="Times New Roman"/>
          <w:sz w:val="24"/>
          <w:szCs w:val="21"/>
        </w:rPr>
      </w:pPr>
    </w:p>
    <w:p w:rsidR="00F63BDF" w:rsidRPr="00F63BDF" w:rsidRDefault="00F63BDF" w:rsidP="00F63BDF">
      <w:pPr>
        <w:spacing w:line="360" w:lineRule="auto"/>
        <w:rPr>
          <w:rFonts w:ascii="Times New Roman" w:eastAsia="宋体" w:hAnsi="Times New Roman" w:cs="Times New Roman"/>
          <w:sz w:val="24"/>
          <w:szCs w:val="21"/>
        </w:rPr>
      </w:pPr>
      <w:r w:rsidRPr="00F63BDF">
        <w:rPr>
          <w:rFonts w:ascii="Times New Roman" w:eastAsia="宋体" w:hAnsi="Times New Roman" w:cs="Times New Roman"/>
          <w:sz w:val="24"/>
          <w:szCs w:val="21"/>
        </w:rPr>
        <w:t>致：天津市政府采购中心</w:t>
      </w:r>
    </w:p>
    <w:p w:rsidR="00F63BDF" w:rsidRPr="00F63BDF" w:rsidRDefault="00F63BDF" w:rsidP="00F63BDF">
      <w:pPr>
        <w:spacing w:line="360" w:lineRule="auto"/>
        <w:ind w:firstLineChars="200" w:firstLine="480"/>
        <w:rPr>
          <w:rFonts w:ascii="Times New Roman" w:eastAsia="宋体" w:hAnsi="Times New Roman" w:cs="Times New Roman"/>
          <w:sz w:val="24"/>
          <w:szCs w:val="21"/>
        </w:rPr>
      </w:pPr>
      <w:r w:rsidRPr="00F63BDF">
        <w:rPr>
          <w:rFonts w:ascii="Times New Roman" w:eastAsia="宋体" w:hAnsi="Times New Roman" w:cs="Times New Roman"/>
          <w:sz w:val="24"/>
          <w:szCs w:val="21"/>
        </w:rPr>
        <w:t>我单位授权委托在职职工</w:t>
      </w:r>
      <w:r w:rsidRPr="00F63BDF">
        <w:rPr>
          <w:rFonts w:ascii="Times New Roman" w:eastAsia="宋体" w:hAnsi="Times New Roman" w:cs="Times New Roman"/>
          <w:sz w:val="24"/>
          <w:szCs w:val="21"/>
        </w:rPr>
        <w:t>_______________</w:t>
      </w:r>
      <w:r w:rsidRPr="00F63BDF">
        <w:rPr>
          <w:rFonts w:ascii="Times New Roman" w:eastAsia="宋体" w:hAnsi="Times New Roman" w:cs="Times New Roman"/>
          <w:sz w:val="24"/>
          <w:szCs w:val="21"/>
        </w:rPr>
        <w:t>（姓名，职务）（身份证号码：</w:t>
      </w:r>
      <w:r w:rsidRPr="00F63BDF">
        <w:rPr>
          <w:rFonts w:ascii="Times New Roman" w:eastAsia="宋体" w:hAnsi="Times New Roman" w:cs="Times New Roman"/>
          <w:sz w:val="24"/>
          <w:szCs w:val="21"/>
        </w:rPr>
        <w:t>____________________</w:t>
      </w:r>
      <w:r w:rsidRPr="00F63BDF">
        <w:rPr>
          <w:rFonts w:ascii="Times New Roman" w:eastAsia="宋体" w:hAnsi="Times New Roman" w:cs="Times New Roman"/>
          <w:sz w:val="24"/>
          <w:szCs w:val="21"/>
        </w:rPr>
        <w:t>、联系电话：</w:t>
      </w:r>
      <w:r w:rsidRPr="00F63BDF">
        <w:rPr>
          <w:rFonts w:ascii="Times New Roman" w:eastAsia="宋体" w:hAnsi="Times New Roman" w:cs="Times New Roman"/>
          <w:sz w:val="24"/>
          <w:szCs w:val="21"/>
        </w:rPr>
        <w:t>_______________</w:t>
      </w:r>
      <w:r w:rsidRPr="00F63BDF">
        <w:rPr>
          <w:rFonts w:ascii="Times New Roman" w:eastAsia="宋体" w:hAnsi="Times New Roman" w:cs="Times New Roman"/>
          <w:sz w:val="24"/>
          <w:szCs w:val="21"/>
        </w:rPr>
        <w:t>）作为谈判代表人以我方的名义参加贵中心</w:t>
      </w:r>
      <w:r w:rsidRPr="00F63BDF">
        <w:rPr>
          <w:rFonts w:ascii="Times New Roman" w:eastAsia="宋体" w:hAnsi="Times New Roman" w:cs="Times New Roman"/>
          <w:sz w:val="24"/>
          <w:szCs w:val="21"/>
        </w:rPr>
        <w:t>______________________</w:t>
      </w:r>
      <w:r w:rsidRPr="00F63BDF">
        <w:rPr>
          <w:rFonts w:ascii="Times New Roman" w:eastAsia="宋体" w:hAnsi="Times New Roman" w:cs="Times New Roman"/>
          <w:sz w:val="24"/>
          <w:szCs w:val="21"/>
        </w:rPr>
        <w:t>项目（项目编号：</w:t>
      </w:r>
      <w:r w:rsidRPr="00F63BDF">
        <w:rPr>
          <w:rFonts w:ascii="Times New Roman" w:eastAsia="宋体" w:hAnsi="Times New Roman" w:cs="Times New Roman"/>
          <w:sz w:val="24"/>
          <w:szCs w:val="21"/>
        </w:rPr>
        <w:t>_______________</w:t>
      </w:r>
      <w:r w:rsidRPr="00F63BDF">
        <w:rPr>
          <w:rFonts w:ascii="Times New Roman" w:eastAsia="宋体" w:hAnsi="Times New Roman" w:cs="Times New Roman"/>
          <w:sz w:val="24"/>
          <w:szCs w:val="21"/>
        </w:rPr>
        <w:t>）的投标活动，并代表我方全权办理针对上述项目的递交响应文件、谈判、响应文件澄清、签约等一切具体事务和签署相关文件。</w:t>
      </w:r>
    </w:p>
    <w:p w:rsidR="00F63BDF" w:rsidRPr="00F63BDF" w:rsidRDefault="00F63BDF" w:rsidP="00F63BDF">
      <w:pPr>
        <w:spacing w:line="360" w:lineRule="auto"/>
        <w:ind w:firstLineChars="200" w:firstLine="480"/>
        <w:rPr>
          <w:rFonts w:ascii="Times New Roman" w:eastAsia="宋体" w:hAnsi="Times New Roman" w:cs="Times New Roman"/>
          <w:sz w:val="24"/>
          <w:szCs w:val="21"/>
        </w:rPr>
      </w:pPr>
      <w:r w:rsidRPr="00F63BDF">
        <w:rPr>
          <w:rFonts w:ascii="Times New Roman" w:eastAsia="宋体" w:hAnsi="Times New Roman" w:cs="Times New Roman"/>
          <w:sz w:val="24"/>
          <w:szCs w:val="21"/>
        </w:rPr>
        <w:t>我方对谈判代表人的签名事项负全部责任。</w:t>
      </w:r>
    </w:p>
    <w:p w:rsidR="00F63BDF" w:rsidRPr="00F63BDF" w:rsidRDefault="00F63BDF" w:rsidP="00F63BDF">
      <w:pPr>
        <w:spacing w:line="360" w:lineRule="auto"/>
        <w:ind w:firstLineChars="200" w:firstLine="480"/>
        <w:rPr>
          <w:rFonts w:ascii="Times New Roman" w:eastAsia="宋体" w:hAnsi="Times New Roman" w:cs="Times New Roman"/>
          <w:sz w:val="24"/>
          <w:szCs w:val="21"/>
        </w:rPr>
      </w:pPr>
      <w:r w:rsidRPr="00F63BDF">
        <w:rPr>
          <w:rFonts w:ascii="Times New Roman" w:eastAsia="宋体" w:hAnsi="Times New Roman" w:cs="Times New Roman"/>
          <w:sz w:val="24"/>
          <w:szCs w:val="21"/>
        </w:rPr>
        <w:t>本授权书</w:t>
      </w:r>
      <w:proofErr w:type="gramStart"/>
      <w:r w:rsidRPr="00F63BDF">
        <w:rPr>
          <w:rFonts w:ascii="Times New Roman" w:eastAsia="宋体" w:hAnsi="Times New Roman" w:cs="Times New Roman"/>
          <w:sz w:val="24"/>
          <w:szCs w:val="21"/>
        </w:rPr>
        <w:t>至谈判</w:t>
      </w:r>
      <w:proofErr w:type="gramEnd"/>
      <w:r w:rsidRPr="00F63BDF">
        <w:rPr>
          <w:rFonts w:ascii="Times New Roman" w:eastAsia="宋体" w:hAnsi="Times New Roman" w:cs="Times New Roman"/>
          <w:sz w:val="24"/>
          <w:szCs w:val="21"/>
        </w:rPr>
        <w:t>有效期结束前始终有效。</w:t>
      </w:r>
    </w:p>
    <w:p w:rsidR="00F63BDF" w:rsidRPr="00F63BDF" w:rsidRDefault="00F63BDF" w:rsidP="00F63BDF">
      <w:pPr>
        <w:snapToGrid w:val="0"/>
        <w:spacing w:line="360" w:lineRule="auto"/>
        <w:ind w:firstLineChars="200" w:firstLine="480"/>
        <w:rPr>
          <w:rFonts w:ascii="Times New Roman" w:eastAsia="宋体" w:hAnsi="Times New Roman" w:cs="Times New Roman"/>
          <w:sz w:val="24"/>
          <w:szCs w:val="21"/>
        </w:rPr>
      </w:pPr>
      <w:r w:rsidRPr="00F63BDF">
        <w:rPr>
          <w:rFonts w:ascii="Times New Roman" w:eastAsia="宋体" w:hAnsi="Times New Roman" w:cs="Times New Roman"/>
          <w:sz w:val="24"/>
          <w:szCs w:val="21"/>
        </w:rPr>
        <w:t>谈判代表人无转委托权，特此委托。</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p>
    <w:p w:rsidR="00F63BDF" w:rsidRPr="00F63BDF" w:rsidRDefault="00F63BDF" w:rsidP="00F63BDF">
      <w:pPr>
        <w:spacing w:line="360" w:lineRule="auto"/>
        <w:ind w:firstLineChars="200" w:firstLine="480"/>
        <w:rPr>
          <w:rFonts w:ascii="Times New Roman" w:eastAsia="宋体" w:hAnsi="Times New Roman" w:cs="Times New Roman"/>
          <w:sz w:val="24"/>
          <w:szCs w:val="20"/>
        </w:rPr>
      </w:pPr>
    </w:p>
    <w:p w:rsidR="00F63BDF" w:rsidRPr="00F63BDF" w:rsidRDefault="00F63BDF" w:rsidP="00F63BDF">
      <w:pPr>
        <w:spacing w:line="360" w:lineRule="auto"/>
        <w:ind w:right="892" w:firstLineChars="200" w:firstLine="48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hint="eastAsia"/>
          <w:sz w:val="24"/>
          <w:szCs w:val="20"/>
        </w:rPr>
        <w:t>供应商全称：（盖章）</w:t>
      </w:r>
    </w:p>
    <w:p w:rsidR="00F63BDF" w:rsidRPr="00F63BDF" w:rsidRDefault="00F63BDF" w:rsidP="00F63BDF">
      <w:pPr>
        <w:spacing w:line="360" w:lineRule="auto"/>
        <w:ind w:firstLineChars="200" w:firstLine="480"/>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 xml:space="preserve">                                      </w:t>
      </w:r>
      <w:r w:rsidRPr="00F63BDF">
        <w:rPr>
          <w:rFonts w:ascii="Times New Roman" w:eastAsia="宋体" w:hAnsi="Times New Roman" w:cs="Times New Roman" w:hint="eastAsia"/>
          <w:sz w:val="24"/>
          <w:szCs w:val="20"/>
        </w:rPr>
        <w:t>法定代表人：（签字）</w:t>
      </w:r>
    </w:p>
    <w:p w:rsidR="00F63BDF" w:rsidRPr="00F63BDF" w:rsidRDefault="00F63BDF" w:rsidP="00F63BDF">
      <w:pPr>
        <w:spacing w:line="360" w:lineRule="auto"/>
        <w:ind w:right="892" w:firstLineChars="2105" w:firstLine="5052"/>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授权代表：（签字）</w:t>
      </w:r>
    </w:p>
    <w:p w:rsidR="00F63BDF" w:rsidRPr="00F63BDF" w:rsidRDefault="00F63BDF" w:rsidP="00F63BDF">
      <w:pPr>
        <w:spacing w:line="360" w:lineRule="auto"/>
        <w:ind w:firstLineChars="2100" w:firstLine="5040"/>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sz w:val="24"/>
          <w:szCs w:val="20"/>
        </w:rPr>
        <w:t>年</w:t>
      </w: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sz w:val="24"/>
          <w:szCs w:val="20"/>
        </w:rPr>
        <w:t>月</w:t>
      </w: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sz w:val="24"/>
          <w:szCs w:val="20"/>
        </w:rPr>
        <w:t>日</w:t>
      </w:r>
      <w:r w:rsidRPr="00F63BDF">
        <w:rPr>
          <w:rFonts w:ascii="Times New Roman" w:eastAsia="宋体" w:hAnsi="Times New Roman" w:cs="Times New Roman"/>
          <w:sz w:val="24"/>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F63BDF" w:rsidRPr="00F63BDF" w:rsidTr="00096F31">
        <w:tc>
          <w:tcPr>
            <w:tcW w:w="4264" w:type="dxa"/>
            <w:tcBorders>
              <w:top w:val="single" w:sz="4" w:space="0" w:color="auto"/>
              <w:left w:val="single" w:sz="4" w:space="0" w:color="auto"/>
              <w:bottom w:val="single" w:sz="4" w:space="0" w:color="auto"/>
              <w:right w:val="single" w:sz="4" w:space="0" w:color="auto"/>
            </w:tcBorders>
            <w:shd w:val="clear" w:color="auto" w:fill="auto"/>
          </w:tcPr>
          <w:p w:rsidR="00F63BDF" w:rsidRPr="00F63BDF" w:rsidRDefault="00F63BDF" w:rsidP="00F63BDF">
            <w:pPr>
              <w:spacing w:line="360" w:lineRule="auto"/>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t>谈判代表人身份证正面</w:t>
            </w:r>
          </w:p>
          <w:p w:rsidR="00F63BDF" w:rsidRPr="00F63BDF" w:rsidRDefault="00F63BDF" w:rsidP="00F63BDF">
            <w:pPr>
              <w:spacing w:line="360" w:lineRule="auto"/>
              <w:jc w:val="left"/>
              <w:rPr>
                <w:rFonts w:ascii="Times New Roman" w:eastAsia="宋体" w:hAnsi="Times New Roman" w:cs="Times New Roman"/>
                <w:sz w:val="24"/>
                <w:szCs w:val="20"/>
              </w:rPr>
            </w:pPr>
          </w:p>
          <w:p w:rsidR="00F63BDF" w:rsidRPr="00F63BDF" w:rsidRDefault="00F63BDF" w:rsidP="00F63BDF">
            <w:pPr>
              <w:spacing w:line="360" w:lineRule="auto"/>
              <w:jc w:val="left"/>
              <w:rPr>
                <w:rFonts w:ascii="Times New Roman" w:eastAsia="宋体" w:hAnsi="Times New Roman" w:cs="Times New Roman"/>
                <w:sz w:val="24"/>
                <w:szCs w:val="20"/>
              </w:rPr>
            </w:pPr>
          </w:p>
          <w:p w:rsidR="00F63BDF" w:rsidRPr="00F63BDF" w:rsidRDefault="00F63BDF" w:rsidP="00F63BDF">
            <w:pPr>
              <w:spacing w:line="360" w:lineRule="auto"/>
              <w:jc w:val="left"/>
              <w:rPr>
                <w:rFonts w:ascii="Times New Roman" w:eastAsia="宋体" w:hAnsi="Times New Roman" w:cs="Times New Roman"/>
                <w:sz w:val="24"/>
                <w:szCs w:val="20"/>
              </w:rPr>
            </w:pPr>
          </w:p>
        </w:tc>
        <w:tc>
          <w:tcPr>
            <w:tcW w:w="4264" w:type="dxa"/>
            <w:tcBorders>
              <w:top w:val="single" w:sz="4" w:space="0" w:color="auto"/>
              <w:left w:val="single" w:sz="4" w:space="0" w:color="auto"/>
              <w:bottom w:val="single" w:sz="4" w:space="0" w:color="auto"/>
              <w:right w:val="single" w:sz="4" w:space="0" w:color="auto"/>
            </w:tcBorders>
            <w:shd w:val="clear" w:color="auto" w:fill="auto"/>
            <w:hideMark/>
          </w:tcPr>
          <w:p w:rsidR="00F63BDF" w:rsidRPr="00F63BDF" w:rsidRDefault="00F63BDF" w:rsidP="00F63BDF">
            <w:pPr>
              <w:spacing w:line="360" w:lineRule="auto"/>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t>谈判代表人身份证背面</w:t>
            </w:r>
          </w:p>
        </w:tc>
      </w:tr>
    </w:tbl>
    <w:p w:rsidR="00F63BDF" w:rsidRPr="00F63BDF" w:rsidRDefault="00F63BDF" w:rsidP="00F63BDF">
      <w:pPr>
        <w:spacing w:line="460" w:lineRule="exact"/>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注：授权书后应当附授权代表在报价前</w:t>
      </w:r>
      <w:r w:rsidRPr="00F63BDF">
        <w:rPr>
          <w:rFonts w:ascii="Times New Roman" w:eastAsia="宋体" w:hAnsi="Times New Roman" w:cs="Times New Roman" w:hint="eastAsia"/>
          <w:sz w:val="24"/>
          <w:szCs w:val="20"/>
        </w:rPr>
        <w:t>4</w:t>
      </w:r>
      <w:r w:rsidRPr="00F63BDF">
        <w:rPr>
          <w:rFonts w:ascii="Times New Roman" w:eastAsia="宋体" w:hAnsi="Times New Roman" w:cs="Times New Roman" w:hint="eastAsia"/>
          <w:sz w:val="24"/>
          <w:szCs w:val="20"/>
        </w:rPr>
        <w:t>个月内（不含报价当月）连续</w:t>
      </w:r>
      <w:r w:rsidRPr="00F63BDF">
        <w:rPr>
          <w:rFonts w:ascii="Times New Roman" w:eastAsia="宋体" w:hAnsi="Times New Roman" w:cs="Times New Roman" w:hint="eastAsia"/>
          <w:sz w:val="24"/>
          <w:szCs w:val="20"/>
        </w:rPr>
        <w:t>3</w:t>
      </w:r>
      <w:r w:rsidRPr="00F63BDF">
        <w:rPr>
          <w:rFonts w:ascii="Times New Roman" w:eastAsia="宋体" w:hAnsi="Times New Roman" w:cs="Times New Roman" w:hint="eastAsia"/>
          <w:sz w:val="24"/>
          <w:szCs w:val="20"/>
        </w:rPr>
        <w:t>个月由报价供应商缴纳</w:t>
      </w:r>
      <w:proofErr w:type="gramStart"/>
      <w:r w:rsidRPr="00F63BDF">
        <w:rPr>
          <w:rFonts w:ascii="Times New Roman" w:eastAsia="宋体" w:hAnsi="Times New Roman" w:cs="Times New Roman" w:hint="eastAsia"/>
          <w:sz w:val="24"/>
          <w:szCs w:val="20"/>
        </w:rPr>
        <w:t>社保证明</w:t>
      </w:r>
      <w:proofErr w:type="gramEnd"/>
      <w:r w:rsidRPr="00F63BDF">
        <w:rPr>
          <w:rFonts w:ascii="Times New Roman" w:eastAsia="宋体" w:hAnsi="Times New Roman" w:cs="Times New Roman" w:hint="eastAsia"/>
          <w:sz w:val="24"/>
          <w:szCs w:val="20"/>
        </w:rPr>
        <w:t>材料。</w:t>
      </w:r>
    </w:p>
    <w:p w:rsidR="00F63BDF" w:rsidRPr="00F63BDF" w:rsidRDefault="00F63BDF" w:rsidP="00F63BDF">
      <w:pPr>
        <w:spacing w:line="460" w:lineRule="exact"/>
        <w:rPr>
          <w:rFonts w:ascii="Times New Roman" w:eastAsia="宋体" w:hAnsi="Times New Roman" w:cs="Times New Roman"/>
          <w:b/>
          <w:sz w:val="24"/>
          <w:szCs w:val="20"/>
        </w:rPr>
      </w:pPr>
      <w:r w:rsidRPr="00F63BDF">
        <w:rPr>
          <w:rFonts w:ascii="Times New Roman" w:eastAsia="宋体" w:hAnsi="Times New Roman" w:cs="Times New Roman"/>
          <w:sz w:val="24"/>
          <w:szCs w:val="20"/>
        </w:rPr>
        <w:br w:type="page"/>
      </w:r>
      <w:r w:rsidRPr="00F63BDF">
        <w:rPr>
          <w:rFonts w:ascii="Times New Roman" w:eastAsia="宋体" w:hAnsi="Times New Roman" w:cs="Times New Roman"/>
          <w:b/>
          <w:sz w:val="24"/>
          <w:szCs w:val="20"/>
        </w:rPr>
        <w:lastRenderedPageBreak/>
        <w:t>附件</w:t>
      </w:r>
      <w:r w:rsidRPr="00F63BDF">
        <w:rPr>
          <w:rFonts w:ascii="Times New Roman" w:eastAsia="宋体" w:hAnsi="Times New Roman" w:cs="Times New Roman"/>
          <w:b/>
          <w:sz w:val="24"/>
          <w:szCs w:val="20"/>
        </w:rPr>
        <w:t>4</w:t>
      </w:r>
    </w:p>
    <w:p w:rsidR="00F63BDF" w:rsidRPr="00F63BDF" w:rsidRDefault="00F63BDF" w:rsidP="00F63BDF">
      <w:pPr>
        <w:tabs>
          <w:tab w:val="left" w:pos="360"/>
          <w:tab w:val="left" w:pos="3510"/>
          <w:tab w:val="center" w:pos="4677"/>
        </w:tabs>
        <w:spacing w:line="560" w:lineRule="exact"/>
        <w:jc w:val="left"/>
        <w:rPr>
          <w:rFonts w:ascii="Times New Roman" w:eastAsia="宋体" w:hAnsi="Times New Roman" w:cs="Times New Roman"/>
          <w:b/>
          <w:sz w:val="24"/>
          <w:szCs w:val="20"/>
        </w:rPr>
      </w:pPr>
      <w:r w:rsidRPr="00F63BDF">
        <w:rPr>
          <w:rFonts w:ascii="Times New Roman" w:eastAsia="宋体" w:hAnsi="Times New Roman" w:cs="Times New Roman"/>
          <w:b/>
          <w:sz w:val="24"/>
          <w:szCs w:val="20"/>
        </w:rPr>
        <w:tab/>
      </w:r>
      <w:r w:rsidRPr="00F63BDF">
        <w:rPr>
          <w:rFonts w:ascii="Times New Roman" w:eastAsia="宋体" w:hAnsi="Times New Roman" w:cs="Times New Roman"/>
          <w:b/>
          <w:sz w:val="24"/>
          <w:szCs w:val="20"/>
        </w:rPr>
        <w:tab/>
      </w:r>
      <w:r w:rsidRPr="00F63BDF">
        <w:rPr>
          <w:rFonts w:ascii="Times New Roman" w:eastAsia="宋体" w:hAnsi="Times New Roman" w:cs="Times New Roman"/>
          <w:b/>
          <w:sz w:val="24"/>
          <w:szCs w:val="20"/>
        </w:rPr>
        <w:tab/>
      </w:r>
      <w:r w:rsidRPr="00F63BDF">
        <w:rPr>
          <w:rFonts w:ascii="Times New Roman" w:eastAsia="宋体" w:hAnsi="Times New Roman" w:cs="Times New Roman" w:hint="eastAsia"/>
          <w:b/>
          <w:sz w:val="24"/>
          <w:szCs w:val="20"/>
        </w:rPr>
        <w:t>供应商承诺声明</w:t>
      </w:r>
    </w:p>
    <w:p w:rsidR="00F63BDF" w:rsidRPr="00F63BDF" w:rsidRDefault="00F63BDF" w:rsidP="00F63BDF">
      <w:pPr>
        <w:tabs>
          <w:tab w:val="left" w:pos="2674"/>
        </w:tabs>
        <w:spacing w:line="560" w:lineRule="exact"/>
        <w:rPr>
          <w:rFonts w:ascii="宋体" w:eastAsia="宋体" w:hAnsi="宋体" w:cs="Times New Roman"/>
          <w:sz w:val="24"/>
          <w:szCs w:val="20"/>
          <w:lang w:val="x-none" w:eastAsia="x-none"/>
        </w:rPr>
      </w:pPr>
    </w:p>
    <w:p w:rsidR="00F63BDF" w:rsidRPr="00F63BDF" w:rsidRDefault="00F63BDF" w:rsidP="00F63BDF">
      <w:pPr>
        <w:tabs>
          <w:tab w:val="left" w:pos="771"/>
        </w:tabs>
        <w:spacing w:line="560" w:lineRule="exact"/>
        <w:ind w:firstLineChars="200" w:firstLine="480"/>
        <w:rPr>
          <w:rFonts w:ascii="宋体" w:eastAsia="宋体" w:hAnsi="宋体" w:cs="Times New Roman"/>
          <w:sz w:val="24"/>
          <w:szCs w:val="24"/>
        </w:rPr>
      </w:pPr>
      <w:r w:rsidRPr="00F63BDF">
        <w:rPr>
          <w:rFonts w:ascii="宋体" w:eastAsia="宋体" w:hAnsi="宋体" w:cs="Times New Roman" w:hint="eastAsia"/>
          <w:sz w:val="24"/>
          <w:szCs w:val="24"/>
        </w:rPr>
        <w:t>我单位自愿参加贵中心组织的（</w:t>
      </w:r>
      <w:r w:rsidRPr="00F63BDF">
        <w:rPr>
          <w:rFonts w:ascii="宋体" w:eastAsia="宋体" w:hAnsi="宋体" w:cs="Times New Roman" w:hint="eastAsia"/>
          <w:sz w:val="24"/>
          <w:szCs w:val="24"/>
          <w:u w:val="single"/>
        </w:rPr>
        <w:t>项目名称</w:t>
      </w:r>
      <w:r w:rsidRPr="00F63BDF">
        <w:rPr>
          <w:rFonts w:ascii="宋体" w:eastAsia="宋体" w:hAnsi="宋体" w:cs="Times New Roman" w:hint="eastAsia"/>
          <w:sz w:val="24"/>
          <w:szCs w:val="24"/>
        </w:rPr>
        <w:t>）、（</w:t>
      </w:r>
      <w:r w:rsidRPr="00F63BDF">
        <w:rPr>
          <w:rFonts w:ascii="宋体" w:eastAsia="宋体" w:hAnsi="宋体" w:cs="Times New Roman" w:hint="eastAsia"/>
          <w:sz w:val="24"/>
          <w:szCs w:val="24"/>
          <w:u w:val="single"/>
        </w:rPr>
        <w:t>项目编号</w:t>
      </w:r>
      <w:r w:rsidRPr="00F63BDF">
        <w:rPr>
          <w:rFonts w:ascii="宋体" w:eastAsia="宋体" w:hAnsi="宋体" w:cs="Times New Roman" w:hint="eastAsia"/>
          <w:sz w:val="24"/>
          <w:szCs w:val="24"/>
        </w:rPr>
        <w:t>）采购活动，承诺声明如下：</w:t>
      </w:r>
    </w:p>
    <w:p w:rsidR="00F63BDF" w:rsidRPr="00F63BDF" w:rsidRDefault="00F63BDF" w:rsidP="00F63BDF">
      <w:pPr>
        <w:tabs>
          <w:tab w:val="left" w:pos="771"/>
        </w:tabs>
        <w:spacing w:line="560" w:lineRule="exact"/>
        <w:ind w:firstLineChars="200" w:firstLine="480"/>
        <w:rPr>
          <w:rFonts w:ascii="黑体" w:eastAsia="黑体" w:hAnsi="黑体" w:cs="Times New Roman"/>
          <w:sz w:val="24"/>
          <w:szCs w:val="24"/>
        </w:rPr>
      </w:pPr>
      <w:r w:rsidRPr="00F63BDF">
        <w:rPr>
          <w:rFonts w:ascii="黑体" w:eastAsia="黑体" w:hAnsi="黑体" w:cs="Times New Roman" w:hint="eastAsia"/>
          <w:sz w:val="24"/>
          <w:szCs w:val="24"/>
        </w:rPr>
        <w:t>一、供应商诚信承诺</w:t>
      </w:r>
    </w:p>
    <w:p w:rsidR="00F63BDF" w:rsidRPr="00F63BDF" w:rsidRDefault="00F63BDF" w:rsidP="00F63BDF">
      <w:pPr>
        <w:tabs>
          <w:tab w:val="left" w:pos="771"/>
        </w:tabs>
        <w:spacing w:line="560" w:lineRule="exact"/>
        <w:ind w:firstLineChars="200" w:firstLine="480"/>
        <w:rPr>
          <w:rFonts w:ascii="宋体" w:eastAsia="宋体" w:hAnsi="宋体" w:cs="Times New Roman"/>
          <w:sz w:val="24"/>
          <w:szCs w:val="24"/>
        </w:rPr>
      </w:pPr>
      <w:r w:rsidRPr="00F63BDF">
        <w:rPr>
          <w:rFonts w:ascii="宋体" w:eastAsia="宋体" w:hAnsi="宋体" w:cs="Times New Roman"/>
          <w:sz w:val="24"/>
          <w:szCs w:val="24"/>
        </w:rPr>
        <w:t>1.如实编写</w:t>
      </w:r>
      <w:r w:rsidRPr="00F63BDF">
        <w:rPr>
          <w:rFonts w:ascii="宋体" w:eastAsia="宋体" w:hAnsi="宋体" w:cs="Times New Roman" w:hint="eastAsia"/>
          <w:sz w:val="24"/>
          <w:szCs w:val="24"/>
        </w:rPr>
        <w:t>报价文件，对报价文件中提供的文件</w:t>
      </w:r>
      <w:r w:rsidRPr="00F63BDF">
        <w:rPr>
          <w:rFonts w:ascii="宋体" w:eastAsia="宋体" w:hAnsi="宋体" w:cs="Times New Roman" w:hint="eastAsia"/>
          <w:bCs/>
          <w:sz w:val="24"/>
          <w:szCs w:val="24"/>
        </w:rPr>
        <w:t>材料</w:t>
      </w:r>
      <w:r w:rsidRPr="00F63BDF">
        <w:rPr>
          <w:rFonts w:ascii="宋体" w:eastAsia="宋体" w:hAnsi="宋体" w:cs="Times New Roman" w:hint="eastAsia"/>
          <w:sz w:val="24"/>
          <w:szCs w:val="24"/>
        </w:rPr>
        <w:t>、图片影像、财务数据、资产情况及相应证明等材料的真实性、完整性、准确性，承担相应的法律责任。</w:t>
      </w:r>
    </w:p>
    <w:p w:rsidR="00F63BDF" w:rsidRPr="00F63BDF" w:rsidRDefault="00F63BDF" w:rsidP="00F63BDF">
      <w:pPr>
        <w:widowControl/>
        <w:spacing w:line="560" w:lineRule="exact"/>
        <w:ind w:firstLineChars="200" w:firstLine="480"/>
        <w:rPr>
          <w:rFonts w:ascii="Times New Roman" w:eastAsia="宋体" w:hAnsi="Times New Roman" w:cs="Times New Roman"/>
          <w:sz w:val="24"/>
          <w:szCs w:val="24"/>
          <w:lang w:val="zh-CN"/>
        </w:rPr>
      </w:pPr>
      <w:r w:rsidRPr="00F63BDF">
        <w:rPr>
          <w:rFonts w:ascii="Times New Roman" w:eastAsia="宋体" w:hAnsi="Times New Roman" w:cs="Times New Roman"/>
          <w:sz w:val="24"/>
          <w:szCs w:val="24"/>
        </w:rPr>
        <w:t>2.</w:t>
      </w:r>
      <w:r w:rsidRPr="00F63BDF">
        <w:rPr>
          <w:rFonts w:ascii="宋体" w:eastAsia="宋体" w:hAnsi="宋体" w:cs="Times New Roman" w:hint="eastAsia"/>
          <w:sz w:val="24"/>
          <w:szCs w:val="24"/>
        </w:rPr>
        <w:t>因单位转制、兼并、股改等特殊情况，无法提供原始</w:t>
      </w:r>
      <w:r w:rsidRPr="00F63BDF">
        <w:rPr>
          <w:rFonts w:ascii="宋体" w:eastAsia="宋体" w:hAnsi="宋体" w:cs="Times New Roman" w:hint="eastAsia"/>
          <w:bCs/>
          <w:sz w:val="24"/>
          <w:szCs w:val="24"/>
        </w:rPr>
        <w:t>材料</w:t>
      </w:r>
      <w:r w:rsidRPr="00F63BDF">
        <w:rPr>
          <w:rFonts w:ascii="宋体" w:eastAsia="宋体" w:hAnsi="宋体" w:cs="Times New Roman" w:hint="eastAsia"/>
          <w:sz w:val="24"/>
          <w:szCs w:val="24"/>
        </w:rPr>
        <w:t>、财务数据、资产情况等，造成单位信息难以确认时，自愿放弃参加军队采购活动。</w:t>
      </w:r>
    </w:p>
    <w:p w:rsidR="00F63BDF" w:rsidRPr="00F63BDF" w:rsidRDefault="00F63BDF" w:rsidP="00F63BDF">
      <w:pPr>
        <w:tabs>
          <w:tab w:val="left" w:pos="771"/>
        </w:tabs>
        <w:spacing w:line="560" w:lineRule="exact"/>
        <w:ind w:firstLineChars="200" w:firstLine="480"/>
        <w:rPr>
          <w:rFonts w:ascii="宋体" w:eastAsia="宋体" w:hAnsi="宋体" w:cs="Times New Roman"/>
          <w:sz w:val="24"/>
          <w:szCs w:val="24"/>
        </w:rPr>
      </w:pPr>
      <w:r w:rsidRPr="00F63BDF">
        <w:rPr>
          <w:rFonts w:ascii="Times New Roman" w:eastAsia="宋体" w:hAnsi="Times New Roman" w:cs="Times New Roman"/>
          <w:sz w:val="24"/>
          <w:szCs w:val="24"/>
          <w:lang w:val="zh-CN"/>
        </w:rPr>
        <w:t>3.</w:t>
      </w:r>
      <w:r w:rsidRPr="00F63BDF">
        <w:rPr>
          <w:rFonts w:ascii="宋体" w:eastAsia="宋体" w:hAnsi="宋体" w:cs="Times New Roman" w:hint="eastAsia"/>
          <w:sz w:val="24"/>
          <w:szCs w:val="24"/>
        </w:rPr>
        <w:t>在提供报价文件或现场核查时，如存在伪造文件</w:t>
      </w:r>
      <w:r w:rsidRPr="00F63BDF">
        <w:rPr>
          <w:rFonts w:ascii="宋体" w:eastAsia="宋体" w:hAnsi="宋体" w:cs="Times New Roman" w:hint="eastAsia"/>
          <w:bCs/>
          <w:sz w:val="24"/>
          <w:szCs w:val="24"/>
        </w:rPr>
        <w:t>材料</w:t>
      </w:r>
      <w:r w:rsidRPr="00F63BDF">
        <w:rPr>
          <w:rFonts w:ascii="宋体" w:eastAsia="宋体" w:hAnsi="宋体" w:cs="Times New Roman" w:hint="eastAsia"/>
          <w:sz w:val="24"/>
          <w:szCs w:val="24"/>
        </w:rPr>
        <w:t>，提供虚假图片影像、业绩合同、</w:t>
      </w:r>
      <w:r w:rsidRPr="00F63BDF">
        <w:rPr>
          <w:rFonts w:ascii="宋体" w:eastAsia="宋体" w:hAnsi="宋体" w:cs="Times New Roman" w:hint="eastAsia"/>
          <w:bCs/>
          <w:sz w:val="24"/>
          <w:szCs w:val="24"/>
        </w:rPr>
        <w:t>材料</w:t>
      </w:r>
      <w:r w:rsidRPr="00F63BDF">
        <w:rPr>
          <w:rFonts w:ascii="宋体" w:eastAsia="宋体" w:hAnsi="宋体" w:cs="Times New Roman" w:hint="eastAsia"/>
          <w:sz w:val="24"/>
          <w:szCs w:val="24"/>
        </w:rPr>
        <w:t>数据等，造假或篡改相关数据及资产等情况，自愿放弃成交资格并无条件接受相应处罚。</w:t>
      </w:r>
    </w:p>
    <w:p w:rsidR="00F63BDF" w:rsidRPr="00F63BDF" w:rsidRDefault="00F63BDF" w:rsidP="00F63BDF">
      <w:pPr>
        <w:tabs>
          <w:tab w:val="left" w:pos="771"/>
        </w:tabs>
        <w:spacing w:line="560" w:lineRule="exact"/>
        <w:ind w:firstLineChars="200" w:firstLine="480"/>
        <w:rPr>
          <w:rFonts w:ascii="黑体" w:eastAsia="黑体" w:hAnsi="黑体" w:cs="Times New Roman"/>
          <w:sz w:val="24"/>
          <w:szCs w:val="24"/>
        </w:rPr>
      </w:pPr>
      <w:r w:rsidRPr="00F63BDF">
        <w:rPr>
          <w:rFonts w:ascii="黑体" w:eastAsia="黑体" w:hAnsi="黑体" w:cs="Times New Roman" w:hint="eastAsia"/>
          <w:sz w:val="24"/>
          <w:szCs w:val="24"/>
        </w:rPr>
        <w:t>二、保密承诺</w:t>
      </w:r>
    </w:p>
    <w:p w:rsidR="00F63BDF" w:rsidRPr="00F63BDF" w:rsidRDefault="00F63BDF" w:rsidP="00F63BDF">
      <w:pPr>
        <w:autoSpaceDE w:val="0"/>
        <w:autoSpaceDN w:val="0"/>
        <w:adjustRightInd w:val="0"/>
        <w:spacing w:line="560" w:lineRule="exact"/>
        <w:ind w:firstLineChars="200" w:firstLine="480"/>
        <w:rPr>
          <w:rFonts w:ascii="宋体" w:eastAsia="宋体" w:hAnsi="宋体" w:cs="Times New Roman"/>
          <w:sz w:val="24"/>
          <w:szCs w:val="24"/>
          <w:lang w:val="zh-CN"/>
        </w:rPr>
      </w:pPr>
      <w:r w:rsidRPr="00F63BDF">
        <w:rPr>
          <w:rFonts w:ascii="宋体" w:eastAsia="宋体" w:hAnsi="宋体" w:cs="Times New Roman"/>
          <w:sz w:val="24"/>
          <w:szCs w:val="24"/>
          <w:lang w:val="zh-CN"/>
        </w:rPr>
        <w:t>1.严格遵守国家和军队的保密法律法规，履行保密义务。</w:t>
      </w:r>
    </w:p>
    <w:p w:rsidR="00F63BDF" w:rsidRPr="00F63BDF" w:rsidRDefault="00F63BDF" w:rsidP="00F63BDF">
      <w:pPr>
        <w:autoSpaceDE w:val="0"/>
        <w:autoSpaceDN w:val="0"/>
        <w:adjustRightInd w:val="0"/>
        <w:spacing w:line="560" w:lineRule="exact"/>
        <w:ind w:firstLineChars="200" w:firstLine="480"/>
        <w:rPr>
          <w:rFonts w:ascii="宋体" w:eastAsia="宋体" w:hAnsi="宋体" w:cs="Times New Roman"/>
          <w:sz w:val="24"/>
          <w:szCs w:val="24"/>
          <w:lang w:val="zh-CN"/>
        </w:rPr>
      </w:pPr>
      <w:r w:rsidRPr="00F63BDF">
        <w:rPr>
          <w:rFonts w:ascii="宋体" w:eastAsia="宋体" w:hAnsi="宋体" w:cs="Times New Roman"/>
          <w:sz w:val="24"/>
          <w:szCs w:val="24"/>
          <w:lang w:val="zh-CN"/>
        </w:rPr>
        <w:t>2.不以任何方式泄露或传播本次采购项目相关信息。</w:t>
      </w:r>
    </w:p>
    <w:p w:rsidR="00F63BDF" w:rsidRPr="00F63BDF" w:rsidRDefault="00F63BDF" w:rsidP="00F63BDF">
      <w:pPr>
        <w:autoSpaceDE w:val="0"/>
        <w:autoSpaceDN w:val="0"/>
        <w:adjustRightInd w:val="0"/>
        <w:spacing w:line="560" w:lineRule="exact"/>
        <w:ind w:firstLineChars="200" w:firstLine="480"/>
        <w:rPr>
          <w:rFonts w:ascii="宋体" w:eastAsia="宋体" w:hAnsi="宋体" w:cs="Times New Roman"/>
          <w:sz w:val="24"/>
          <w:szCs w:val="24"/>
          <w:lang w:val="zh-CN"/>
        </w:rPr>
      </w:pPr>
      <w:r w:rsidRPr="00F63BDF">
        <w:rPr>
          <w:rFonts w:ascii="宋体" w:eastAsia="宋体" w:hAnsi="宋体" w:cs="Times New Roman"/>
          <w:sz w:val="24"/>
          <w:szCs w:val="24"/>
          <w:lang w:val="zh-CN"/>
        </w:rPr>
        <w:t>3.</w:t>
      </w:r>
      <w:proofErr w:type="gramStart"/>
      <w:r w:rsidRPr="00F63BDF">
        <w:rPr>
          <w:rFonts w:ascii="宋体" w:eastAsia="宋体" w:hAnsi="宋体" w:cs="Times New Roman"/>
          <w:sz w:val="24"/>
          <w:szCs w:val="24"/>
          <w:lang w:val="zh-CN"/>
        </w:rPr>
        <w:t>不</w:t>
      </w:r>
      <w:proofErr w:type="gramEnd"/>
      <w:r w:rsidRPr="00F63BDF">
        <w:rPr>
          <w:rFonts w:ascii="宋体" w:eastAsia="宋体" w:hAnsi="宋体" w:cs="Times New Roman"/>
          <w:sz w:val="24"/>
          <w:szCs w:val="24"/>
          <w:lang w:val="zh-CN"/>
        </w:rPr>
        <w:t>违规记录、存储、复制本次采购项目相关信息。</w:t>
      </w:r>
    </w:p>
    <w:p w:rsidR="00F63BDF" w:rsidRPr="00F63BDF" w:rsidRDefault="00F63BDF" w:rsidP="00F63BDF">
      <w:pPr>
        <w:autoSpaceDE w:val="0"/>
        <w:autoSpaceDN w:val="0"/>
        <w:adjustRightInd w:val="0"/>
        <w:spacing w:line="560" w:lineRule="exact"/>
        <w:ind w:firstLineChars="200" w:firstLine="480"/>
        <w:rPr>
          <w:rFonts w:ascii="宋体" w:eastAsia="宋体" w:hAnsi="宋体" w:cs="Times New Roman"/>
          <w:sz w:val="24"/>
          <w:szCs w:val="24"/>
          <w:lang w:val="zh-CN"/>
        </w:rPr>
      </w:pPr>
      <w:r w:rsidRPr="00F63BDF">
        <w:rPr>
          <w:rFonts w:ascii="宋体" w:eastAsia="宋体" w:hAnsi="宋体" w:cs="Times New Roman"/>
          <w:sz w:val="24"/>
          <w:szCs w:val="24"/>
          <w:lang w:val="zh-CN"/>
        </w:rPr>
        <w:t>4.谈判文件以及相关技术文件专室放置、专盘存储、专人管理。</w:t>
      </w:r>
    </w:p>
    <w:p w:rsidR="00F63BDF" w:rsidRPr="00F63BDF" w:rsidRDefault="00F63BDF" w:rsidP="00F63BDF">
      <w:pPr>
        <w:tabs>
          <w:tab w:val="left" w:pos="771"/>
        </w:tabs>
        <w:spacing w:line="560" w:lineRule="exact"/>
        <w:ind w:firstLineChars="200" w:firstLine="480"/>
        <w:rPr>
          <w:rFonts w:ascii="宋体" w:eastAsia="宋体" w:hAnsi="宋体" w:cs="Times New Roman"/>
          <w:sz w:val="24"/>
          <w:szCs w:val="24"/>
        </w:rPr>
      </w:pPr>
      <w:r w:rsidRPr="00F63BDF">
        <w:rPr>
          <w:rFonts w:ascii="宋体" w:eastAsia="宋体" w:hAnsi="宋体" w:cs="Times New Roman"/>
          <w:sz w:val="24"/>
          <w:szCs w:val="24"/>
          <w:lang w:val="zh-CN"/>
        </w:rPr>
        <w:t>5.未经采购机构审查批准，不得擅自在互联网、通讯媒体等发表涉及此次采购项目相关</w:t>
      </w:r>
      <w:r w:rsidRPr="00F63BDF">
        <w:rPr>
          <w:rFonts w:ascii="宋体" w:eastAsia="宋体" w:hAnsi="宋体" w:cs="Times New Roman" w:hint="eastAsia"/>
          <w:sz w:val="24"/>
          <w:szCs w:val="24"/>
          <w:lang w:val="zh-CN"/>
        </w:rPr>
        <w:t>信息</w:t>
      </w:r>
      <w:r w:rsidRPr="00F63BDF">
        <w:rPr>
          <w:rFonts w:ascii="宋体" w:eastAsia="宋体" w:hAnsi="宋体" w:cs="Times New Roman"/>
          <w:sz w:val="24"/>
          <w:szCs w:val="24"/>
          <w:lang w:val="zh-CN"/>
        </w:rPr>
        <w:t>。</w:t>
      </w:r>
    </w:p>
    <w:p w:rsidR="00F63BDF" w:rsidRPr="00F63BDF" w:rsidRDefault="00F63BDF" w:rsidP="00F63BDF">
      <w:pPr>
        <w:tabs>
          <w:tab w:val="left" w:pos="771"/>
        </w:tabs>
        <w:spacing w:line="560" w:lineRule="exact"/>
        <w:ind w:firstLineChars="200" w:firstLine="480"/>
        <w:rPr>
          <w:rFonts w:ascii="黑体" w:eastAsia="黑体" w:hAnsi="黑体" w:cs="Times New Roman"/>
          <w:sz w:val="24"/>
          <w:szCs w:val="24"/>
        </w:rPr>
      </w:pPr>
      <w:r w:rsidRPr="00F63BDF">
        <w:rPr>
          <w:rFonts w:ascii="黑体" w:eastAsia="黑体" w:hAnsi="黑体" w:cs="Times New Roman" w:hint="eastAsia"/>
          <w:sz w:val="24"/>
          <w:szCs w:val="24"/>
        </w:rPr>
        <w:t>三、诚信责任保证金承诺</w:t>
      </w:r>
    </w:p>
    <w:p w:rsidR="00F63BDF" w:rsidRPr="00F63BDF" w:rsidRDefault="00F63BDF" w:rsidP="00F63BDF">
      <w:pPr>
        <w:widowControl/>
        <w:spacing w:line="560" w:lineRule="exact"/>
        <w:ind w:firstLineChars="200" w:firstLine="480"/>
        <w:rPr>
          <w:rFonts w:ascii="宋体" w:eastAsia="宋体" w:hAnsi="宋体" w:cs="Times New Roman"/>
          <w:sz w:val="24"/>
          <w:szCs w:val="24"/>
          <w:lang w:val="zh-CN"/>
        </w:rPr>
      </w:pPr>
      <w:r w:rsidRPr="00F63BDF">
        <w:rPr>
          <w:rFonts w:ascii="宋体" w:eastAsia="宋体" w:hAnsi="宋体" w:cs="Times New Roman"/>
          <w:sz w:val="24"/>
          <w:szCs w:val="24"/>
          <w:lang w:val="zh-CN"/>
        </w:rPr>
        <w:t>1.</w:t>
      </w:r>
      <w:r w:rsidRPr="00F63BDF">
        <w:rPr>
          <w:rFonts w:ascii="宋体" w:eastAsia="宋体" w:hAnsi="宋体" w:cs="宋体" w:hint="eastAsia"/>
          <w:sz w:val="24"/>
          <w:szCs w:val="24"/>
          <w:lang w:bidi="ar"/>
        </w:rPr>
        <w:t>严格遵守</w:t>
      </w:r>
      <w:r w:rsidRPr="00F63BDF">
        <w:rPr>
          <w:rFonts w:ascii="Times New Roman" w:eastAsia="宋体" w:hAnsi="Times New Roman" w:cs="宋体" w:hint="eastAsia"/>
          <w:sz w:val="24"/>
          <w:szCs w:val="24"/>
          <w:lang w:bidi="ar"/>
        </w:rPr>
        <w:t>《供应商诚信承诺》</w:t>
      </w:r>
      <w:r w:rsidRPr="00F63BDF">
        <w:rPr>
          <w:rFonts w:ascii="宋体" w:eastAsia="宋体" w:hAnsi="宋体" w:cs="宋体" w:hint="eastAsia"/>
          <w:sz w:val="24"/>
          <w:szCs w:val="24"/>
          <w:lang w:bidi="ar"/>
        </w:rPr>
        <w:t>，若受到</w:t>
      </w:r>
      <w:r w:rsidRPr="00F63BDF">
        <w:rPr>
          <w:rFonts w:ascii="宋体" w:eastAsia="宋体" w:hAnsi="宋体" w:cs="宋体"/>
          <w:sz w:val="24"/>
          <w:szCs w:val="24"/>
          <w:lang w:bidi="ar"/>
        </w:rPr>
        <w:t>1年、2年、3年禁止参加军队采购活动处理的，同意缴纳本项目采购预算金额1%、1.5%、2%的诚信责任保证金（按照四舍五入原则，取整到千元），最低额度为10万元，最高额度为200万元。</w:t>
      </w:r>
    </w:p>
    <w:p w:rsidR="00F63BDF" w:rsidRPr="00F63BDF" w:rsidRDefault="00F63BDF" w:rsidP="00F63BDF">
      <w:pPr>
        <w:widowControl/>
        <w:spacing w:line="560" w:lineRule="exact"/>
        <w:ind w:firstLineChars="200" w:firstLine="480"/>
        <w:rPr>
          <w:rFonts w:ascii="宋体" w:eastAsia="宋体" w:hAnsi="宋体" w:cs="Times New Roman"/>
          <w:sz w:val="24"/>
          <w:szCs w:val="24"/>
          <w:lang w:val="zh-CN"/>
        </w:rPr>
      </w:pPr>
      <w:r w:rsidRPr="00F63BDF">
        <w:rPr>
          <w:rFonts w:ascii="宋体" w:eastAsia="宋体" w:hAnsi="宋体" w:cs="Times New Roman"/>
          <w:sz w:val="24"/>
          <w:szCs w:val="24"/>
          <w:lang w:val="zh-CN"/>
        </w:rPr>
        <w:lastRenderedPageBreak/>
        <w:t>2.</w:t>
      </w:r>
      <w:r w:rsidRPr="00F63BDF">
        <w:rPr>
          <w:rFonts w:ascii="宋体" w:eastAsia="宋体" w:hAnsi="宋体" w:cs="宋体" w:hint="eastAsia"/>
          <w:sz w:val="24"/>
          <w:szCs w:val="24"/>
          <w:lang w:bidi="ar"/>
        </w:rPr>
        <w:t>同意至恢复参加军队采购活动资格之日前，缴纳诚信责任保证金。逾期不缴纳的，不予恢复参加军队采购活动资格；自禁止性处理期满之日起超过</w:t>
      </w:r>
      <w:r w:rsidRPr="00F63BDF">
        <w:rPr>
          <w:rFonts w:ascii="宋体" w:eastAsia="宋体" w:hAnsi="宋体" w:cs="宋体"/>
          <w:sz w:val="24"/>
          <w:szCs w:val="24"/>
          <w:lang w:bidi="ar"/>
        </w:rPr>
        <w:t>6个月不缴纳的，给予终身禁止处理。</w:t>
      </w:r>
      <w:proofErr w:type="gramStart"/>
      <w:r w:rsidRPr="00F63BDF">
        <w:rPr>
          <w:rFonts w:ascii="宋体" w:eastAsia="宋体" w:hAnsi="宋体" w:cs="宋体"/>
          <w:sz w:val="24"/>
          <w:szCs w:val="24"/>
          <w:lang w:bidi="ar"/>
        </w:rPr>
        <w:t>如恢复</w:t>
      </w:r>
      <w:proofErr w:type="gramEnd"/>
      <w:r w:rsidRPr="00F63BDF">
        <w:rPr>
          <w:rFonts w:ascii="宋体" w:eastAsia="宋体" w:hAnsi="宋体" w:cs="宋体"/>
          <w:sz w:val="24"/>
          <w:szCs w:val="24"/>
          <w:lang w:bidi="ar"/>
        </w:rPr>
        <w:t>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F63BDF" w:rsidRPr="00F63BDF" w:rsidRDefault="00F63BDF" w:rsidP="00F63BDF">
      <w:pPr>
        <w:widowControl/>
        <w:spacing w:line="560" w:lineRule="exact"/>
        <w:ind w:firstLineChars="200" w:firstLine="480"/>
        <w:rPr>
          <w:rFonts w:ascii="宋体" w:eastAsia="宋体" w:hAnsi="宋体" w:cs="Times New Roman"/>
          <w:sz w:val="24"/>
          <w:szCs w:val="24"/>
          <w:lang w:val="zh-CN"/>
        </w:rPr>
      </w:pPr>
      <w:r w:rsidRPr="00F63BDF">
        <w:rPr>
          <w:rFonts w:ascii="宋体" w:eastAsia="宋体" w:hAnsi="宋体" w:cs="Times New Roman"/>
          <w:sz w:val="24"/>
          <w:szCs w:val="24"/>
          <w:lang w:val="zh-CN"/>
        </w:rPr>
        <w:t>3.</w:t>
      </w:r>
      <w:r w:rsidRPr="00F63BDF">
        <w:rPr>
          <w:rFonts w:ascii="宋体" w:eastAsia="宋体" w:hAnsi="宋体" w:cs="宋体" w:hint="eastAsia"/>
          <w:sz w:val="24"/>
          <w:szCs w:val="24"/>
          <w:lang w:bidi="ar"/>
        </w:rPr>
        <w:t>若经查实采取串通谈判手段取得成交资格，已进入履约阶段的，同意按照军队采购合同管理和供应</w:t>
      </w:r>
      <w:proofErr w:type="gramStart"/>
      <w:r w:rsidRPr="00F63BDF">
        <w:rPr>
          <w:rFonts w:ascii="宋体" w:eastAsia="宋体" w:hAnsi="宋体" w:cs="宋体" w:hint="eastAsia"/>
          <w:sz w:val="24"/>
          <w:szCs w:val="24"/>
          <w:lang w:bidi="ar"/>
        </w:rPr>
        <w:t>商管理</w:t>
      </w:r>
      <w:proofErr w:type="gramEnd"/>
      <w:r w:rsidRPr="00F63BDF">
        <w:rPr>
          <w:rFonts w:ascii="宋体" w:eastAsia="宋体" w:hAnsi="宋体" w:cs="宋体" w:hint="eastAsia"/>
          <w:sz w:val="24"/>
          <w:szCs w:val="24"/>
          <w:lang w:bidi="ar"/>
        </w:rPr>
        <w:t>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F63BDF" w:rsidRPr="00F63BDF" w:rsidRDefault="00F63BDF" w:rsidP="00F63BDF">
      <w:pPr>
        <w:widowControl/>
        <w:spacing w:line="560" w:lineRule="exact"/>
        <w:ind w:firstLineChars="200" w:firstLine="480"/>
        <w:rPr>
          <w:rFonts w:ascii="宋体" w:eastAsia="宋体" w:hAnsi="宋体" w:cs="Times New Roman"/>
          <w:sz w:val="24"/>
          <w:szCs w:val="24"/>
          <w:lang w:val="zh-CN"/>
        </w:rPr>
      </w:pPr>
      <w:r w:rsidRPr="00F63BDF">
        <w:rPr>
          <w:rFonts w:ascii="宋体" w:eastAsia="宋体" w:hAnsi="宋体" w:cs="宋体"/>
          <w:sz w:val="24"/>
          <w:szCs w:val="24"/>
          <w:lang w:bidi="ar"/>
        </w:rPr>
        <w:t>4.给部队造成损失的，同意按照国家法律和合同约定，予以相应经济赔偿。</w:t>
      </w:r>
    </w:p>
    <w:p w:rsidR="00F63BDF" w:rsidRPr="00F63BDF" w:rsidRDefault="00F63BDF" w:rsidP="00F63BDF">
      <w:pPr>
        <w:tabs>
          <w:tab w:val="left" w:pos="771"/>
        </w:tabs>
        <w:spacing w:line="560" w:lineRule="exact"/>
        <w:ind w:firstLineChars="200" w:firstLine="480"/>
        <w:rPr>
          <w:rFonts w:ascii="黑体" w:eastAsia="黑体" w:hAnsi="黑体" w:cs="Times New Roman"/>
          <w:sz w:val="24"/>
          <w:szCs w:val="24"/>
        </w:rPr>
      </w:pPr>
      <w:r w:rsidRPr="00F63BDF">
        <w:rPr>
          <w:rFonts w:ascii="黑体" w:eastAsia="黑体" w:hAnsi="黑体" w:cs="Times New Roman" w:hint="eastAsia"/>
          <w:sz w:val="24"/>
          <w:szCs w:val="24"/>
        </w:rPr>
        <w:t>四、未被列入违法失信名单承诺</w:t>
      </w:r>
    </w:p>
    <w:p w:rsidR="00F63BDF" w:rsidRPr="00F63BDF" w:rsidRDefault="00F63BDF" w:rsidP="00F63BDF">
      <w:pPr>
        <w:tabs>
          <w:tab w:val="left" w:pos="771"/>
        </w:tabs>
        <w:spacing w:line="560" w:lineRule="exact"/>
        <w:ind w:firstLineChars="200" w:firstLine="480"/>
        <w:rPr>
          <w:rFonts w:ascii="宋体" w:eastAsia="宋体" w:hAnsi="宋体" w:cs="Times New Roman"/>
          <w:sz w:val="24"/>
          <w:szCs w:val="24"/>
        </w:rPr>
      </w:pPr>
      <w:r w:rsidRPr="00F63BDF">
        <w:rPr>
          <w:rFonts w:ascii="宋体" w:eastAsia="宋体" w:hAnsi="宋体" w:cs="Times New Roman" w:hint="eastAsia"/>
          <w:sz w:val="24"/>
          <w:szCs w:val="24"/>
        </w:rPr>
        <w:t>未被中国政府采购网（</w:t>
      </w:r>
      <w:r w:rsidRPr="00F63BDF">
        <w:rPr>
          <w:rFonts w:ascii="宋体" w:eastAsia="宋体" w:hAnsi="宋体" w:cs="Times New Roman"/>
          <w:sz w:val="24"/>
          <w:szCs w:val="24"/>
        </w:rPr>
        <w:t>www.ccgp.gov.cn</w:t>
      </w:r>
      <w:r w:rsidRPr="00F63BDF">
        <w:rPr>
          <w:rFonts w:ascii="宋体" w:eastAsia="宋体" w:hAnsi="宋体" w:cs="Times New Roman" w:hint="eastAsia"/>
          <w:sz w:val="24"/>
          <w:szCs w:val="24"/>
        </w:rPr>
        <w:t>）列入政府采购严重违法失信行为记录名单，未在军队采购网（</w:t>
      </w:r>
      <w:r w:rsidRPr="00F63BDF">
        <w:rPr>
          <w:rFonts w:ascii="宋体" w:eastAsia="宋体" w:hAnsi="宋体" w:cs="Times New Roman"/>
          <w:sz w:val="24"/>
          <w:szCs w:val="24"/>
        </w:rPr>
        <w:t>www.plap.mil.cn</w:t>
      </w:r>
      <w:r w:rsidRPr="00F63BDF">
        <w:rPr>
          <w:rFonts w:ascii="宋体" w:eastAsia="宋体" w:hAnsi="宋体" w:cs="Times New Roman" w:hint="eastAsia"/>
          <w:sz w:val="24"/>
          <w:szCs w:val="24"/>
        </w:rPr>
        <w:t>）军队采购暂停名单处罚范围内或军队采购失信名单禁入处罚期</w:t>
      </w:r>
      <w:r w:rsidRPr="00F63BDF">
        <w:rPr>
          <w:rFonts w:ascii="宋体" w:eastAsia="宋体" w:hAnsi="宋体" w:cs="宋体" w:hint="eastAsia"/>
          <w:bCs/>
          <w:sz w:val="24"/>
          <w:szCs w:val="24"/>
        </w:rPr>
        <w:t>和处罚范围</w:t>
      </w:r>
      <w:r w:rsidRPr="00F63BDF">
        <w:rPr>
          <w:rFonts w:ascii="宋体" w:eastAsia="宋体" w:hAnsi="宋体" w:cs="Times New Roman" w:hint="eastAsia"/>
          <w:sz w:val="24"/>
          <w:szCs w:val="24"/>
        </w:rPr>
        <w:t>内，以及未被“信用中国”（</w:t>
      </w:r>
      <w:r w:rsidRPr="00F63BDF">
        <w:rPr>
          <w:rFonts w:ascii="宋体" w:eastAsia="宋体" w:hAnsi="宋体" w:cs="Times New Roman"/>
          <w:sz w:val="24"/>
          <w:szCs w:val="24"/>
        </w:rPr>
        <w:t>www.creditchina.gov.cn</w:t>
      </w:r>
      <w:r w:rsidRPr="00F63BDF">
        <w:rPr>
          <w:rFonts w:ascii="宋体" w:eastAsia="宋体" w:hAnsi="宋体" w:cs="Times New Roman" w:hint="eastAsia"/>
          <w:sz w:val="24"/>
          <w:szCs w:val="24"/>
        </w:rPr>
        <w:t>）列入严重失信主体名单或国家企业信用信息公示系统（</w:t>
      </w:r>
      <w:r w:rsidRPr="00F63BDF">
        <w:rPr>
          <w:rFonts w:ascii="宋体" w:eastAsia="宋体" w:hAnsi="宋体" w:cs="Times New Roman"/>
          <w:sz w:val="24"/>
          <w:szCs w:val="24"/>
        </w:rPr>
        <w:t>www.gsxt.gov.cn</w:t>
      </w:r>
      <w:r w:rsidRPr="00F63BDF">
        <w:rPr>
          <w:rFonts w:ascii="宋体" w:eastAsia="宋体" w:hAnsi="宋体" w:cs="Times New Roman" w:hint="eastAsia"/>
          <w:sz w:val="24"/>
          <w:szCs w:val="24"/>
        </w:rPr>
        <w:t>）列入严重违法失信名单（处罚期内）。</w:t>
      </w:r>
    </w:p>
    <w:p w:rsidR="00F63BDF" w:rsidRPr="00F63BDF" w:rsidRDefault="00F63BDF" w:rsidP="00F63BDF">
      <w:pPr>
        <w:tabs>
          <w:tab w:val="left" w:pos="771"/>
        </w:tabs>
        <w:spacing w:line="560" w:lineRule="exact"/>
        <w:ind w:firstLineChars="200" w:firstLine="480"/>
        <w:rPr>
          <w:rFonts w:ascii="黑体" w:eastAsia="黑体" w:hAnsi="黑体" w:cs="Times New Roman"/>
          <w:sz w:val="24"/>
          <w:szCs w:val="24"/>
        </w:rPr>
      </w:pPr>
      <w:r w:rsidRPr="00F63BDF">
        <w:rPr>
          <w:rFonts w:ascii="黑体" w:eastAsia="黑体" w:hAnsi="黑体" w:cs="Times New Roman" w:hint="eastAsia"/>
          <w:sz w:val="24"/>
          <w:szCs w:val="24"/>
        </w:rPr>
        <w:t>五、</w:t>
      </w:r>
      <w:r w:rsidRPr="00F63BDF">
        <w:rPr>
          <w:rFonts w:ascii="黑体" w:eastAsia="黑体" w:hAnsi="黑体" w:cs="宋体" w:hint="eastAsia"/>
          <w:bCs/>
          <w:sz w:val="24"/>
          <w:szCs w:val="24"/>
        </w:rPr>
        <w:t>关联</w:t>
      </w:r>
      <w:r w:rsidRPr="00F63BDF">
        <w:rPr>
          <w:rFonts w:ascii="黑体" w:eastAsia="黑体" w:hAnsi="黑体" w:cs="Times New Roman" w:hint="eastAsia"/>
          <w:sz w:val="24"/>
          <w:szCs w:val="24"/>
        </w:rPr>
        <w:t>关系企业不参与采购活动承诺</w:t>
      </w:r>
    </w:p>
    <w:p w:rsidR="00F63BDF" w:rsidRPr="00F63BDF" w:rsidRDefault="00F63BDF" w:rsidP="00F63BDF">
      <w:pPr>
        <w:tabs>
          <w:tab w:val="left" w:pos="2674"/>
        </w:tabs>
        <w:spacing w:line="560" w:lineRule="exact"/>
        <w:ind w:firstLineChars="200" w:firstLine="480"/>
        <w:rPr>
          <w:rFonts w:ascii="宋体" w:eastAsia="宋体" w:hAnsi="宋体" w:cs="Times New Roman"/>
          <w:bCs/>
          <w:sz w:val="24"/>
          <w:szCs w:val="24"/>
          <w:lang w:val="x-none" w:eastAsia="x-none"/>
        </w:rPr>
      </w:pPr>
      <w:proofErr w:type="spellStart"/>
      <w:r w:rsidRPr="00F63BDF">
        <w:rPr>
          <w:rFonts w:ascii="宋体" w:eastAsia="宋体" w:hAnsi="宋体" w:cs="Times New Roman" w:hint="eastAsia"/>
          <w:bCs/>
          <w:sz w:val="24"/>
          <w:szCs w:val="24"/>
          <w:lang w:val="x-none" w:eastAsia="x-none"/>
        </w:rPr>
        <w:t>与我</w:t>
      </w:r>
      <w:r w:rsidRPr="00F63BDF">
        <w:rPr>
          <w:rFonts w:ascii="宋体" w:eastAsia="宋体" w:hAnsi="宋体" w:cs="Times New Roman"/>
          <w:bCs/>
          <w:sz w:val="24"/>
          <w:szCs w:val="24"/>
          <w:lang w:val="x-none" w:eastAsia="x-none"/>
        </w:rPr>
        <w:t>单位负责人为同一人或存在直接控股</w:t>
      </w:r>
      <w:r w:rsidRPr="00F63BDF">
        <w:rPr>
          <w:rFonts w:ascii="宋体" w:eastAsia="宋体" w:hAnsi="宋体" w:cs="Times New Roman" w:hint="eastAsia"/>
          <w:bCs/>
          <w:sz w:val="24"/>
          <w:szCs w:val="24"/>
          <w:lang w:val="x-none" w:eastAsia="x-none"/>
        </w:rPr>
        <w:t>或</w:t>
      </w:r>
      <w:r w:rsidRPr="00F63BDF">
        <w:rPr>
          <w:rFonts w:ascii="宋体" w:eastAsia="宋体" w:hAnsi="宋体" w:cs="Times New Roman"/>
          <w:bCs/>
          <w:sz w:val="24"/>
          <w:szCs w:val="24"/>
          <w:lang w:val="x-none" w:eastAsia="x-none"/>
        </w:rPr>
        <w:t>管理关系的不同供应商，</w:t>
      </w:r>
      <w:r w:rsidRPr="00F63BDF">
        <w:rPr>
          <w:rFonts w:ascii="宋体" w:eastAsia="宋体" w:hAnsi="宋体" w:cs="Times New Roman" w:hint="eastAsia"/>
          <w:bCs/>
          <w:sz w:val="24"/>
          <w:szCs w:val="24"/>
          <w:lang w:val="x-none" w:eastAsia="x-none"/>
        </w:rPr>
        <w:t>未参加同一包</w:t>
      </w:r>
      <w:r w:rsidRPr="00F63BDF">
        <w:rPr>
          <w:rFonts w:ascii="宋体" w:eastAsia="宋体" w:hAnsi="宋体" w:cs="Times New Roman"/>
          <w:bCs/>
          <w:sz w:val="24"/>
          <w:szCs w:val="24"/>
          <w:lang w:val="x-none" w:eastAsia="x-none"/>
        </w:rPr>
        <w:t>采购活动</w:t>
      </w:r>
      <w:proofErr w:type="spellEnd"/>
      <w:r w:rsidRPr="00F63BDF">
        <w:rPr>
          <w:rFonts w:ascii="宋体" w:eastAsia="宋体" w:hAnsi="宋体" w:cs="Times New Roman"/>
          <w:bCs/>
          <w:sz w:val="24"/>
          <w:szCs w:val="24"/>
          <w:lang w:val="x-none" w:eastAsia="x-none"/>
        </w:rPr>
        <w:t>。</w:t>
      </w:r>
    </w:p>
    <w:p w:rsidR="00F63BDF" w:rsidRPr="00F63BDF" w:rsidRDefault="00F63BDF" w:rsidP="00F63BDF">
      <w:pPr>
        <w:spacing w:line="560" w:lineRule="exact"/>
        <w:ind w:firstLineChars="200" w:firstLine="480"/>
        <w:rPr>
          <w:rFonts w:ascii="Times New Roman" w:eastAsia="宋体" w:hAnsi="Times New Roman" w:cs="Times New Roman"/>
          <w:sz w:val="24"/>
          <w:szCs w:val="24"/>
        </w:rPr>
      </w:pPr>
      <w:r w:rsidRPr="00F63BDF">
        <w:rPr>
          <w:rFonts w:ascii="宋体" w:eastAsia="宋体" w:hAnsi="宋体" w:cs="宋体" w:hint="eastAsia"/>
          <w:bCs/>
          <w:sz w:val="24"/>
          <w:szCs w:val="24"/>
        </w:rPr>
        <w:t>我单位为生产型企业的，与我单位</w:t>
      </w:r>
      <w:r w:rsidRPr="00F63BDF">
        <w:rPr>
          <w:rFonts w:ascii="宋体" w:eastAsia="宋体" w:hAnsi="宋体" w:cs="Times New Roman" w:hint="eastAsia"/>
          <w:bCs/>
          <w:sz w:val="24"/>
          <w:szCs w:val="24"/>
        </w:rPr>
        <w:t>生产场经营地址或注册登记地址为同一地址的其他生产型企业，未参加同一包</w:t>
      </w:r>
      <w:r w:rsidRPr="00F63BDF">
        <w:rPr>
          <w:rFonts w:ascii="宋体" w:eastAsia="宋体" w:hAnsi="宋体" w:cs="Times New Roman"/>
          <w:bCs/>
          <w:sz w:val="24"/>
          <w:szCs w:val="24"/>
        </w:rPr>
        <w:t>采购活动。</w:t>
      </w:r>
    </w:p>
    <w:p w:rsidR="00F63BDF" w:rsidRPr="00F63BDF" w:rsidRDefault="00F63BDF" w:rsidP="00F63BDF">
      <w:pPr>
        <w:tabs>
          <w:tab w:val="left" w:pos="2674"/>
        </w:tabs>
        <w:spacing w:line="560" w:lineRule="exact"/>
        <w:ind w:firstLineChars="200" w:firstLine="480"/>
        <w:rPr>
          <w:rFonts w:ascii="宋体" w:eastAsia="宋体" w:hAnsi="宋体" w:cs="Times New Roman"/>
          <w:sz w:val="24"/>
          <w:szCs w:val="24"/>
          <w:lang w:val="x-none" w:eastAsia="x-none"/>
        </w:rPr>
      </w:pPr>
      <w:r w:rsidRPr="00F63BDF">
        <w:rPr>
          <w:rFonts w:ascii="宋体" w:eastAsia="宋体" w:hAnsi="宋体" w:cs="宋体" w:hint="eastAsia"/>
          <w:bCs/>
          <w:sz w:val="24"/>
          <w:szCs w:val="24"/>
          <w:lang w:val="x-none" w:eastAsia="x-none"/>
        </w:rPr>
        <w:lastRenderedPageBreak/>
        <w:t>我单位为非</w:t>
      </w:r>
      <w:r w:rsidRPr="00F63BDF">
        <w:rPr>
          <w:rFonts w:ascii="宋体" w:eastAsia="宋体" w:hAnsi="宋体" w:cs="宋体" w:hint="eastAsia"/>
          <w:bCs/>
          <w:sz w:val="24"/>
          <w:szCs w:val="24"/>
          <w:lang w:val="x-none" w:eastAsia="x-none" w:bidi="ar"/>
        </w:rPr>
        <w:t>国有销售型企业的，</w:t>
      </w:r>
      <w:r w:rsidRPr="00F63BDF">
        <w:rPr>
          <w:rFonts w:ascii="宋体" w:eastAsia="宋体" w:hAnsi="宋体" w:cs="宋体" w:hint="eastAsia"/>
          <w:bCs/>
          <w:sz w:val="24"/>
          <w:szCs w:val="24"/>
          <w:lang w:val="x-none" w:eastAsia="x-none"/>
        </w:rPr>
        <w:t>与我单位</w:t>
      </w:r>
      <w:r w:rsidRPr="00F63BDF">
        <w:rPr>
          <w:rFonts w:ascii="宋体" w:eastAsia="宋体" w:hAnsi="宋体" w:cs="宋体" w:hint="eastAsia"/>
          <w:bCs/>
          <w:sz w:val="24"/>
          <w:szCs w:val="24"/>
          <w:lang w:val="x-none" w:eastAsia="x-none" w:bidi="ar"/>
        </w:rPr>
        <w:t>股东和管理人员（法定代表人、董事或监事）之间存在近亲属（</w:t>
      </w:r>
      <w:r w:rsidRPr="00F63BDF">
        <w:rPr>
          <w:rFonts w:ascii="宋体" w:eastAsia="宋体" w:hAnsi="宋体" w:cs="Times New Roman"/>
          <w:bCs/>
          <w:sz w:val="24"/>
          <w:szCs w:val="24"/>
          <w:lang w:val="x-none" w:eastAsia="x-none"/>
        </w:rPr>
        <w:t>指</w:t>
      </w:r>
      <w:r w:rsidRPr="00F63BDF">
        <w:rPr>
          <w:rFonts w:ascii="宋体" w:eastAsia="宋体" w:hAnsi="宋体" w:cs="Times New Roman" w:hint="eastAsia"/>
          <w:bCs/>
          <w:sz w:val="24"/>
          <w:szCs w:val="24"/>
          <w:lang w:val="x-none" w:eastAsia="x-none"/>
        </w:rPr>
        <w:t>夫妻</w:t>
      </w:r>
      <w:r w:rsidRPr="00F63BDF">
        <w:rPr>
          <w:rFonts w:ascii="宋体" w:eastAsia="宋体" w:hAnsi="宋体" w:cs="Times New Roman"/>
          <w:bCs/>
          <w:sz w:val="24"/>
          <w:szCs w:val="24"/>
          <w:lang w:val="x-none" w:eastAsia="x-none"/>
        </w:rPr>
        <w:t>、直系血亲、三代以内旁系血亲或</w:t>
      </w:r>
      <w:r w:rsidRPr="00F63BDF">
        <w:rPr>
          <w:rFonts w:ascii="宋体" w:eastAsia="宋体" w:hAnsi="宋体" w:cs="Times New Roman" w:hint="eastAsia"/>
          <w:bCs/>
          <w:sz w:val="24"/>
          <w:szCs w:val="24"/>
          <w:lang w:val="x-none" w:eastAsia="x-none"/>
        </w:rPr>
        <w:t>近</w:t>
      </w:r>
      <w:r w:rsidRPr="00F63BDF">
        <w:rPr>
          <w:rFonts w:ascii="宋体" w:eastAsia="宋体" w:hAnsi="宋体" w:cs="Times New Roman"/>
          <w:bCs/>
          <w:sz w:val="24"/>
          <w:szCs w:val="24"/>
          <w:lang w:val="x-none" w:eastAsia="x-none"/>
        </w:rPr>
        <w:t>姻</w:t>
      </w:r>
      <w:r w:rsidRPr="00F63BDF">
        <w:rPr>
          <w:rFonts w:ascii="宋体" w:eastAsia="宋体" w:hAnsi="宋体" w:cs="Times New Roman" w:hint="eastAsia"/>
          <w:bCs/>
          <w:sz w:val="24"/>
          <w:szCs w:val="24"/>
          <w:lang w:val="x-none" w:eastAsia="x-none"/>
        </w:rPr>
        <w:t>亲</w:t>
      </w:r>
      <w:r w:rsidRPr="00F63BDF">
        <w:rPr>
          <w:rFonts w:ascii="宋体" w:eastAsia="宋体" w:hAnsi="宋体" w:cs="Times New Roman"/>
          <w:bCs/>
          <w:sz w:val="24"/>
          <w:szCs w:val="24"/>
          <w:lang w:val="x-none" w:eastAsia="x-none"/>
        </w:rPr>
        <w:t>关系</w:t>
      </w:r>
      <w:r w:rsidRPr="00F63BDF">
        <w:rPr>
          <w:rFonts w:ascii="宋体" w:eastAsia="宋体" w:hAnsi="宋体" w:cs="宋体" w:hint="eastAsia"/>
          <w:bCs/>
          <w:sz w:val="24"/>
          <w:szCs w:val="24"/>
          <w:lang w:val="x-none" w:eastAsia="x-none" w:bidi="ar"/>
        </w:rPr>
        <w:t>）或相互占股等关联关系的其他非国有销售型企业，也未</w:t>
      </w:r>
      <w:r w:rsidRPr="00F63BDF">
        <w:rPr>
          <w:rFonts w:ascii="宋体" w:eastAsia="宋体" w:hAnsi="宋体" w:cs="Times New Roman"/>
          <w:bCs/>
          <w:sz w:val="24"/>
          <w:szCs w:val="24"/>
          <w:lang w:val="x-none" w:eastAsia="x-none"/>
        </w:rPr>
        <w:t>参加</w:t>
      </w:r>
      <w:r w:rsidRPr="00F63BDF">
        <w:rPr>
          <w:rFonts w:ascii="宋体" w:eastAsia="宋体" w:hAnsi="宋体" w:cs="Times New Roman" w:hint="eastAsia"/>
          <w:bCs/>
          <w:sz w:val="24"/>
          <w:szCs w:val="24"/>
          <w:lang w:val="x-none" w:eastAsia="x-none"/>
        </w:rPr>
        <w:t>同一包</w:t>
      </w:r>
      <w:r w:rsidRPr="00F63BDF">
        <w:rPr>
          <w:rFonts w:ascii="宋体" w:eastAsia="宋体" w:hAnsi="宋体" w:cs="Times New Roman"/>
          <w:bCs/>
          <w:sz w:val="24"/>
          <w:szCs w:val="24"/>
          <w:lang w:val="x-none" w:eastAsia="x-none"/>
        </w:rPr>
        <w:t>采购活动</w:t>
      </w:r>
      <w:r w:rsidRPr="00F63BDF">
        <w:rPr>
          <w:rFonts w:ascii="宋体" w:eastAsia="宋体" w:hAnsi="宋体" w:cs="Times New Roman" w:hint="eastAsia"/>
          <w:bCs/>
          <w:sz w:val="24"/>
          <w:szCs w:val="24"/>
          <w:lang w:val="x-none" w:eastAsia="x-none"/>
        </w:rPr>
        <w:t>。</w:t>
      </w:r>
    </w:p>
    <w:p w:rsidR="00F63BDF" w:rsidRPr="00F63BDF" w:rsidRDefault="00F63BDF" w:rsidP="00F63BDF">
      <w:pPr>
        <w:tabs>
          <w:tab w:val="left" w:pos="771"/>
        </w:tabs>
        <w:spacing w:line="560" w:lineRule="exact"/>
        <w:ind w:firstLineChars="200" w:firstLine="480"/>
        <w:rPr>
          <w:rFonts w:ascii="黑体" w:eastAsia="黑体" w:hAnsi="黑体" w:cs="Times New Roman"/>
          <w:sz w:val="24"/>
          <w:szCs w:val="24"/>
        </w:rPr>
      </w:pPr>
      <w:r w:rsidRPr="00F63BDF">
        <w:rPr>
          <w:rFonts w:ascii="黑体" w:eastAsia="黑体" w:hAnsi="黑体" w:cs="Times New Roman" w:hint="eastAsia"/>
          <w:sz w:val="24"/>
          <w:szCs w:val="24"/>
        </w:rPr>
        <w:t>六、前</w:t>
      </w:r>
      <w:r w:rsidRPr="00F63BDF">
        <w:rPr>
          <w:rFonts w:ascii="黑体" w:eastAsia="黑体" w:hAnsi="黑体" w:cs="Times New Roman"/>
          <w:sz w:val="24"/>
          <w:szCs w:val="24"/>
        </w:rPr>
        <w:t>3年没有重大违法记录的书面声明</w:t>
      </w:r>
    </w:p>
    <w:p w:rsidR="00F63BDF" w:rsidRPr="00F63BDF" w:rsidRDefault="00F63BDF" w:rsidP="00F63BDF">
      <w:pPr>
        <w:tabs>
          <w:tab w:val="left" w:pos="771"/>
        </w:tabs>
        <w:spacing w:line="560" w:lineRule="exact"/>
        <w:ind w:firstLineChars="200" w:firstLine="480"/>
        <w:rPr>
          <w:rFonts w:ascii="宋体" w:eastAsia="宋体" w:hAnsi="宋体" w:cs="Times New Roman"/>
          <w:sz w:val="24"/>
          <w:szCs w:val="24"/>
        </w:rPr>
      </w:pPr>
      <w:r w:rsidRPr="00F63BDF">
        <w:rPr>
          <w:rFonts w:ascii="Times New Roman" w:eastAsia="宋体" w:hAnsi="Times New Roman" w:cs="Times New Roman" w:hint="eastAsia"/>
          <w:sz w:val="24"/>
          <w:szCs w:val="24"/>
        </w:rPr>
        <w:t>我单位在参加本次采购活动前</w:t>
      </w:r>
      <w:r w:rsidRPr="00F63BDF">
        <w:rPr>
          <w:rFonts w:ascii="Times New Roman" w:eastAsia="宋体" w:hAnsi="Times New Roman" w:cs="Times New Roman"/>
          <w:sz w:val="24"/>
          <w:szCs w:val="24"/>
        </w:rPr>
        <w:t>3</w:t>
      </w:r>
      <w:r w:rsidRPr="00F63BDF">
        <w:rPr>
          <w:rFonts w:ascii="Times New Roman" w:eastAsia="宋体" w:hAnsi="Times New Roman" w:cs="Times New Roman" w:hint="eastAsia"/>
          <w:sz w:val="24"/>
          <w:szCs w:val="24"/>
        </w:rPr>
        <w:t>年内</w:t>
      </w:r>
      <w:r w:rsidRPr="00F63BDF">
        <w:rPr>
          <w:rFonts w:ascii="宋体" w:eastAsia="宋体" w:hAnsi="宋体" w:cs="宋体" w:hint="eastAsia"/>
          <w:bCs/>
          <w:sz w:val="24"/>
          <w:szCs w:val="24"/>
        </w:rPr>
        <w:t>在经营活动中</w:t>
      </w:r>
      <w:r w:rsidRPr="00F63BDF">
        <w:rPr>
          <w:rFonts w:ascii="Times New Roman" w:eastAsia="宋体" w:hAnsi="Times New Roman" w:cs="Times New Roman" w:hint="eastAsia"/>
          <w:sz w:val="24"/>
          <w:szCs w:val="24"/>
        </w:rPr>
        <w:t>没有重大违法记录。</w:t>
      </w:r>
    </w:p>
    <w:p w:rsidR="00F63BDF" w:rsidRPr="00F63BDF" w:rsidRDefault="00F63BDF" w:rsidP="00F63BDF">
      <w:pPr>
        <w:tabs>
          <w:tab w:val="left" w:pos="771"/>
        </w:tabs>
        <w:spacing w:line="560" w:lineRule="exact"/>
        <w:ind w:firstLineChars="200" w:firstLine="480"/>
        <w:rPr>
          <w:rFonts w:ascii="黑体" w:eastAsia="黑体" w:hAnsi="黑体" w:cs="Times New Roman"/>
          <w:sz w:val="24"/>
          <w:szCs w:val="24"/>
        </w:rPr>
      </w:pPr>
      <w:r w:rsidRPr="00F63BDF">
        <w:rPr>
          <w:rFonts w:ascii="黑体" w:eastAsia="黑体" w:hAnsi="黑体" w:cs="Times New Roman" w:hint="eastAsia"/>
          <w:sz w:val="24"/>
          <w:szCs w:val="24"/>
        </w:rPr>
        <w:t>七、没有发生过重大质量安全事故的书面声明</w:t>
      </w:r>
    </w:p>
    <w:p w:rsidR="00F63BDF" w:rsidRPr="00F63BDF" w:rsidRDefault="00F63BDF" w:rsidP="00F63BDF">
      <w:pPr>
        <w:tabs>
          <w:tab w:val="left" w:pos="771"/>
        </w:tabs>
        <w:spacing w:line="560" w:lineRule="exact"/>
        <w:ind w:firstLineChars="200" w:firstLine="480"/>
        <w:rPr>
          <w:rFonts w:ascii="宋体" w:eastAsia="宋体" w:hAnsi="宋体" w:cs="Times New Roman"/>
          <w:sz w:val="24"/>
          <w:szCs w:val="24"/>
        </w:rPr>
      </w:pPr>
      <w:r w:rsidRPr="00F63BDF">
        <w:rPr>
          <w:rFonts w:ascii="宋体" w:eastAsia="宋体" w:hAnsi="宋体" w:cs="Times New Roman" w:hint="eastAsia"/>
          <w:sz w:val="24"/>
          <w:szCs w:val="24"/>
        </w:rPr>
        <w:t>我单位近</w:t>
      </w:r>
      <w:r w:rsidRPr="00F63BDF">
        <w:rPr>
          <w:rFonts w:ascii="宋体" w:eastAsia="宋体" w:hAnsi="宋体" w:cs="Times New Roman"/>
          <w:sz w:val="24"/>
          <w:szCs w:val="24"/>
        </w:rPr>
        <w:t>3年没有发生过重大质量安全事故。</w:t>
      </w:r>
    </w:p>
    <w:p w:rsidR="00F63BDF" w:rsidRPr="00F63BDF" w:rsidRDefault="00F63BDF" w:rsidP="00F63BDF">
      <w:pPr>
        <w:tabs>
          <w:tab w:val="left" w:pos="771"/>
        </w:tabs>
        <w:spacing w:line="560" w:lineRule="exact"/>
        <w:ind w:firstLineChars="200" w:firstLine="480"/>
        <w:rPr>
          <w:rFonts w:ascii="黑体" w:eastAsia="黑体" w:hAnsi="黑体" w:cs="Times New Roman"/>
          <w:sz w:val="24"/>
          <w:szCs w:val="24"/>
        </w:rPr>
      </w:pPr>
      <w:r w:rsidRPr="00F63BDF">
        <w:rPr>
          <w:rFonts w:ascii="黑体" w:eastAsia="黑体" w:hAnsi="黑体" w:cs="Times New Roman" w:hint="eastAsia"/>
          <w:sz w:val="24"/>
          <w:szCs w:val="24"/>
        </w:rPr>
        <w:t>八、</w:t>
      </w:r>
      <w:proofErr w:type="gramStart"/>
      <w:r w:rsidRPr="00F63BDF">
        <w:rPr>
          <w:rFonts w:ascii="黑体" w:eastAsia="黑体" w:hAnsi="黑体" w:cs="Times New Roman" w:hint="eastAsia"/>
          <w:sz w:val="24"/>
          <w:szCs w:val="24"/>
        </w:rPr>
        <w:t>非外资</w:t>
      </w:r>
      <w:proofErr w:type="gramEnd"/>
      <w:r w:rsidRPr="00F63BDF">
        <w:rPr>
          <w:rFonts w:ascii="黑体" w:eastAsia="黑体" w:hAnsi="黑体" w:cs="Times New Roman" w:hint="eastAsia"/>
          <w:sz w:val="24"/>
          <w:szCs w:val="24"/>
        </w:rPr>
        <w:t>控股企业的书面声明</w:t>
      </w:r>
    </w:p>
    <w:p w:rsidR="00F63BDF" w:rsidRPr="00F63BDF" w:rsidRDefault="00F63BDF" w:rsidP="00F63BDF">
      <w:pPr>
        <w:tabs>
          <w:tab w:val="left" w:pos="771"/>
        </w:tabs>
        <w:spacing w:line="560" w:lineRule="exact"/>
        <w:ind w:firstLineChars="200" w:firstLine="480"/>
        <w:rPr>
          <w:rFonts w:ascii="宋体" w:eastAsia="宋体" w:hAnsi="宋体" w:cs="Times New Roman"/>
          <w:sz w:val="24"/>
          <w:szCs w:val="24"/>
        </w:rPr>
      </w:pPr>
      <w:r w:rsidRPr="00F63BDF">
        <w:rPr>
          <w:rFonts w:ascii="宋体" w:eastAsia="宋体" w:hAnsi="宋体" w:cs="Times New Roman" w:hint="eastAsia"/>
          <w:sz w:val="24"/>
          <w:szCs w:val="24"/>
        </w:rPr>
        <w:t>我单位为</w:t>
      </w:r>
      <w:proofErr w:type="gramStart"/>
      <w:r w:rsidRPr="00F63BDF">
        <w:rPr>
          <w:rFonts w:ascii="宋体" w:eastAsia="宋体" w:hAnsi="宋体" w:cs="Times New Roman" w:hint="eastAsia"/>
          <w:sz w:val="24"/>
          <w:szCs w:val="24"/>
        </w:rPr>
        <w:t>非外资</w:t>
      </w:r>
      <w:proofErr w:type="gramEnd"/>
      <w:r w:rsidRPr="00F63BDF">
        <w:rPr>
          <w:rFonts w:ascii="宋体" w:eastAsia="宋体" w:hAnsi="宋体" w:cs="Times New Roman" w:hint="eastAsia"/>
          <w:sz w:val="24"/>
          <w:szCs w:val="24"/>
        </w:rPr>
        <w:t>控股企业。</w:t>
      </w:r>
    </w:p>
    <w:p w:rsidR="00F63BDF" w:rsidRPr="00F63BDF" w:rsidRDefault="00F63BDF" w:rsidP="00F63BDF">
      <w:pPr>
        <w:tabs>
          <w:tab w:val="left" w:pos="771"/>
        </w:tabs>
        <w:spacing w:line="560" w:lineRule="exact"/>
        <w:ind w:firstLineChars="200" w:firstLine="480"/>
        <w:rPr>
          <w:rFonts w:ascii="黑体" w:eastAsia="黑体" w:hAnsi="黑体" w:cs="宋体"/>
          <w:bCs/>
          <w:sz w:val="24"/>
          <w:szCs w:val="24"/>
        </w:rPr>
      </w:pPr>
      <w:r w:rsidRPr="00F63BDF">
        <w:rPr>
          <w:rFonts w:ascii="黑体" w:eastAsia="黑体" w:hAnsi="黑体" w:cs="宋体" w:hint="eastAsia"/>
          <w:bCs/>
          <w:sz w:val="24"/>
          <w:szCs w:val="24"/>
        </w:rPr>
        <w:t>九、具备履约专业能力的书面声明</w:t>
      </w:r>
    </w:p>
    <w:p w:rsidR="00F63BDF" w:rsidRPr="00F63BDF" w:rsidRDefault="00F63BDF" w:rsidP="00F63BDF">
      <w:pPr>
        <w:spacing w:line="56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我单位具有履行合同所必需的设备和专业技术能力。</w:t>
      </w:r>
    </w:p>
    <w:p w:rsidR="00F63BDF" w:rsidRPr="00F63BDF" w:rsidRDefault="00F63BDF" w:rsidP="00F63BDF">
      <w:pPr>
        <w:autoSpaceDE w:val="0"/>
        <w:autoSpaceDN w:val="0"/>
        <w:adjustRightInd w:val="0"/>
        <w:spacing w:line="560" w:lineRule="exact"/>
        <w:ind w:firstLineChars="200" w:firstLine="480"/>
        <w:rPr>
          <w:rFonts w:ascii="Times New Roman" w:eastAsia="宋体" w:hAnsi="Times New Roman" w:cs="Times New Roman"/>
          <w:sz w:val="24"/>
          <w:szCs w:val="24"/>
        </w:rPr>
      </w:pPr>
    </w:p>
    <w:p w:rsidR="00F63BDF" w:rsidRPr="00F63BDF" w:rsidRDefault="00F63BDF" w:rsidP="00F63BDF">
      <w:pPr>
        <w:autoSpaceDE w:val="0"/>
        <w:autoSpaceDN w:val="0"/>
        <w:adjustRightInd w:val="0"/>
        <w:spacing w:line="560" w:lineRule="exact"/>
        <w:ind w:firstLineChars="200" w:firstLine="480"/>
        <w:rPr>
          <w:rFonts w:ascii="Times New Roman" w:eastAsia="宋体" w:hAnsi="Times New Roman" w:cs="Times New Roman"/>
          <w:sz w:val="24"/>
          <w:szCs w:val="24"/>
        </w:rPr>
      </w:pPr>
      <w:r w:rsidRPr="00F63BDF">
        <w:rPr>
          <w:rFonts w:ascii="Times New Roman" w:eastAsia="宋体" w:hAnsi="Times New Roman" w:cs="Times New Roman" w:hint="eastAsia"/>
          <w:sz w:val="24"/>
          <w:szCs w:val="24"/>
        </w:rPr>
        <w:t>如果我方违反上述承诺声明内容，愿意承担由此导致的一切不利后果和法律责任，</w:t>
      </w:r>
      <w:r w:rsidRPr="00F63BDF">
        <w:rPr>
          <w:rFonts w:ascii="Times New Roman" w:eastAsia="宋体" w:hAnsi="Times New Roman" w:cs="Times New Roman" w:hint="eastAsia"/>
          <w:sz w:val="24"/>
          <w:szCs w:val="24"/>
          <w:lang w:val="zh-CN"/>
        </w:rPr>
        <w:t>接受军队采购管理部门和采购机构按国家和军队有关法规</w:t>
      </w:r>
      <w:proofErr w:type="gramStart"/>
      <w:r w:rsidRPr="00F63BDF">
        <w:rPr>
          <w:rFonts w:ascii="宋体" w:eastAsia="宋体" w:hAnsi="宋体" w:cs="Times New Roman" w:hint="eastAsia"/>
          <w:bCs/>
          <w:snapToGrid w:val="0"/>
          <w:sz w:val="24"/>
          <w:szCs w:val="24"/>
          <w:lang w:val="zh-CN"/>
        </w:rPr>
        <w:t>作</w:t>
      </w:r>
      <w:r w:rsidRPr="00F63BDF">
        <w:rPr>
          <w:rFonts w:ascii="Times New Roman" w:eastAsia="宋体" w:hAnsi="Times New Roman" w:cs="Times New Roman" w:hint="eastAsia"/>
          <w:sz w:val="24"/>
          <w:szCs w:val="24"/>
          <w:lang w:val="zh-CN"/>
        </w:rPr>
        <w:t>出</w:t>
      </w:r>
      <w:proofErr w:type="gramEnd"/>
      <w:r w:rsidRPr="00F63BDF">
        <w:rPr>
          <w:rFonts w:ascii="Times New Roman" w:eastAsia="宋体" w:hAnsi="Times New Roman" w:cs="Times New Roman" w:hint="eastAsia"/>
          <w:sz w:val="24"/>
          <w:szCs w:val="24"/>
          <w:lang w:val="zh-CN"/>
        </w:rPr>
        <w:t>的相关处罚</w:t>
      </w:r>
      <w:r w:rsidRPr="00F63BDF">
        <w:rPr>
          <w:rFonts w:ascii="Times New Roman" w:eastAsia="宋体" w:hAnsi="Times New Roman" w:cs="Times New Roman" w:hint="eastAsia"/>
          <w:sz w:val="24"/>
          <w:szCs w:val="24"/>
        </w:rPr>
        <w:t>。</w:t>
      </w:r>
    </w:p>
    <w:p w:rsidR="00F63BDF" w:rsidRPr="00F63BDF" w:rsidRDefault="00F63BDF" w:rsidP="00F63BDF">
      <w:pPr>
        <w:widowControl/>
        <w:spacing w:line="560" w:lineRule="exact"/>
        <w:ind w:firstLineChars="200" w:firstLine="480"/>
        <w:rPr>
          <w:rFonts w:ascii="Times New Roman" w:eastAsia="宋体" w:hAnsi="Times New Roman" w:cs="Times New Roman"/>
          <w:sz w:val="24"/>
          <w:szCs w:val="24"/>
          <w:lang w:val="zh-CN"/>
        </w:rPr>
      </w:pPr>
    </w:p>
    <w:p w:rsidR="00F63BDF" w:rsidRPr="00F63BDF" w:rsidRDefault="00F63BDF" w:rsidP="00F63BDF">
      <w:pPr>
        <w:widowControl/>
        <w:spacing w:line="560" w:lineRule="exact"/>
        <w:ind w:firstLineChars="200" w:firstLine="480"/>
        <w:rPr>
          <w:rFonts w:ascii="Times New Roman" w:eastAsia="宋体" w:hAnsi="Times New Roman" w:cs="Times New Roman"/>
          <w:sz w:val="24"/>
          <w:szCs w:val="24"/>
          <w:lang w:val="zh-CN"/>
        </w:rPr>
      </w:pPr>
    </w:p>
    <w:p w:rsidR="00F63BDF" w:rsidRPr="00F63BDF" w:rsidRDefault="00F63BDF" w:rsidP="00F63BDF">
      <w:pPr>
        <w:spacing w:line="560" w:lineRule="exact"/>
        <w:ind w:firstLineChars="1300" w:firstLine="3120"/>
        <w:rPr>
          <w:rFonts w:ascii="宋体" w:eastAsia="宋体" w:hAnsi="宋体" w:cs="Times New Roman"/>
          <w:sz w:val="24"/>
          <w:szCs w:val="24"/>
          <w:lang w:val="zh-CN"/>
        </w:rPr>
      </w:pPr>
      <w:r w:rsidRPr="00F63BDF">
        <w:rPr>
          <w:rFonts w:ascii="宋体" w:eastAsia="宋体" w:hAnsi="宋体" w:cs="Times New Roman" w:hint="eastAsia"/>
          <w:sz w:val="24"/>
          <w:szCs w:val="24"/>
          <w:lang w:val="zh-CN"/>
        </w:rPr>
        <w:t>供应商全称：（盖章）</w:t>
      </w:r>
    </w:p>
    <w:p w:rsidR="00F63BDF" w:rsidRPr="00F63BDF" w:rsidRDefault="00F63BDF" w:rsidP="00F63BDF">
      <w:pPr>
        <w:spacing w:line="560" w:lineRule="exact"/>
        <w:ind w:firstLineChars="1300" w:firstLine="3120"/>
        <w:rPr>
          <w:rFonts w:ascii="宋体" w:eastAsia="宋体" w:hAnsi="宋体" w:cs="Times New Roman"/>
          <w:sz w:val="24"/>
          <w:szCs w:val="24"/>
          <w:lang w:val="zh-CN"/>
        </w:rPr>
      </w:pPr>
      <w:r w:rsidRPr="00F63BDF">
        <w:rPr>
          <w:rFonts w:ascii="宋体" w:eastAsia="宋体" w:hAnsi="宋体" w:cs="Times New Roman" w:hint="eastAsia"/>
          <w:sz w:val="24"/>
          <w:szCs w:val="24"/>
          <w:lang w:val="zh-CN"/>
        </w:rPr>
        <w:t>法定代表人（或授权代表）：（签字）</w:t>
      </w:r>
    </w:p>
    <w:p w:rsidR="00F63BDF" w:rsidRPr="00F63BDF" w:rsidRDefault="00F63BDF" w:rsidP="00F63BDF">
      <w:pPr>
        <w:tabs>
          <w:tab w:val="left" w:pos="360"/>
        </w:tabs>
        <w:spacing w:afterLines="100" w:after="240" w:line="360" w:lineRule="auto"/>
        <w:ind w:firstLineChars="2100" w:firstLine="5040"/>
        <w:rPr>
          <w:rFonts w:ascii="宋体" w:eastAsia="宋体" w:hAnsi="宋体" w:cs="Times New Roman"/>
          <w:sz w:val="24"/>
          <w:szCs w:val="24"/>
        </w:rPr>
      </w:pPr>
      <w:r w:rsidRPr="00F63BDF">
        <w:rPr>
          <w:rFonts w:ascii="宋体" w:eastAsia="宋体" w:hAnsi="宋体" w:cs="Times New Roman"/>
          <w:sz w:val="24"/>
          <w:szCs w:val="24"/>
          <w:u w:val="single"/>
        </w:rPr>
        <w:t xml:space="preserve">   </w:t>
      </w:r>
      <w:r w:rsidRPr="00F63BDF">
        <w:rPr>
          <w:rFonts w:ascii="宋体" w:eastAsia="宋体" w:hAnsi="宋体" w:cs="Times New Roman" w:hint="eastAsia"/>
          <w:sz w:val="24"/>
          <w:szCs w:val="24"/>
        </w:rPr>
        <w:t>年</w:t>
      </w:r>
      <w:r w:rsidRPr="00F63BDF">
        <w:rPr>
          <w:rFonts w:ascii="宋体" w:eastAsia="宋体" w:hAnsi="宋体" w:cs="Times New Roman"/>
          <w:sz w:val="24"/>
          <w:szCs w:val="24"/>
          <w:u w:val="single"/>
        </w:rPr>
        <w:t xml:space="preserve">   </w:t>
      </w:r>
      <w:r w:rsidRPr="00F63BDF">
        <w:rPr>
          <w:rFonts w:ascii="宋体" w:eastAsia="宋体" w:hAnsi="宋体" w:cs="Times New Roman" w:hint="eastAsia"/>
          <w:sz w:val="24"/>
          <w:szCs w:val="24"/>
        </w:rPr>
        <w:t>月</w:t>
      </w:r>
      <w:r w:rsidRPr="00F63BDF">
        <w:rPr>
          <w:rFonts w:ascii="宋体" w:eastAsia="宋体" w:hAnsi="宋体" w:cs="Times New Roman"/>
          <w:sz w:val="24"/>
          <w:szCs w:val="24"/>
          <w:u w:val="single"/>
        </w:rPr>
        <w:t xml:space="preserve">   </w:t>
      </w:r>
      <w:r w:rsidRPr="00F63BDF">
        <w:rPr>
          <w:rFonts w:ascii="宋体" w:eastAsia="宋体" w:hAnsi="宋体" w:cs="Times New Roman" w:hint="eastAsia"/>
          <w:sz w:val="24"/>
          <w:szCs w:val="24"/>
        </w:rPr>
        <w:t>日</w:t>
      </w:r>
    </w:p>
    <w:p w:rsidR="00F63BDF" w:rsidRPr="00F63BDF" w:rsidRDefault="00F63BDF" w:rsidP="00F63BDF">
      <w:pPr>
        <w:tabs>
          <w:tab w:val="left" w:pos="360"/>
        </w:tabs>
        <w:spacing w:afterLines="100" w:after="240" w:line="360" w:lineRule="auto"/>
        <w:rPr>
          <w:rFonts w:ascii="Times New Roman" w:eastAsia="宋体" w:hAnsi="Times New Roman" w:cs="Times New Roman"/>
          <w:b/>
          <w:sz w:val="24"/>
          <w:szCs w:val="20"/>
        </w:rPr>
      </w:pPr>
      <w:r w:rsidRPr="00F63BDF">
        <w:rPr>
          <w:rFonts w:ascii="Times New Roman" w:eastAsia="宋体" w:hAnsi="Times New Roman" w:cs="Times New Roman"/>
          <w:kern w:val="0"/>
          <w:szCs w:val="21"/>
        </w:rPr>
        <w:br w:type="page"/>
      </w:r>
      <w:r w:rsidRPr="00F63BDF">
        <w:rPr>
          <w:rFonts w:ascii="Times New Roman" w:eastAsia="宋体" w:hAnsi="Times New Roman" w:cs="Times New Roman"/>
          <w:b/>
          <w:sz w:val="24"/>
          <w:szCs w:val="20"/>
        </w:rPr>
        <w:lastRenderedPageBreak/>
        <w:t>附件</w:t>
      </w:r>
      <w:r w:rsidRPr="00F63BDF">
        <w:rPr>
          <w:rFonts w:ascii="Times New Roman" w:eastAsia="宋体" w:hAnsi="Times New Roman" w:cs="Times New Roman"/>
          <w:b/>
          <w:sz w:val="24"/>
          <w:szCs w:val="20"/>
        </w:rPr>
        <w:t>5</w:t>
      </w: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r w:rsidRPr="00F63BDF">
        <w:rPr>
          <w:rFonts w:ascii="Times New Roman" w:eastAsia="宋体" w:hAnsi="Times New Roman" w:cs="Times New Roman" w:hint="eastAsia"/>
          <w:b/>
          <w:bCs/>
          <w:sz w:val="24"/>
          <w:szCs w:val="20"/>
        </w:rPr>
        <w:t>工商营业执照、组织机构代码证、税务登记证</w:t>
      </w:r>
    </w:p>
    <w:p w:rsidR="00F63BDF" w:rsidRPr="00F63BDF" w:rsidRDefault="00F63BDF" w:rsidP="00F63BDF">
      <w:pPr>
        <w:tabs>
          <w:tab w:val="left" w:pos="360"/>
        </w:tabs>
        <w:spacing w:afterLines="100" w:after="240" w:line="360" w:lineRule="auto"/>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 </w:t>
      </w:r>
    </w:p>
    <w:p w:rsidR="00F63BDF" w:rsidRPr="00F63BDF" w:rsidRDefault="00F63BDF" w:rsidP="00F63BDF">
      <w:pPr>
        <w:tabs>
          <w:tab w:val="left" w:pos="360"/>
        </w:tabs>
        <w:spacing w:afterLines="100" w:after="240" w:line="360" w:lineRule="auto"/>
        <w:rPr>
          <w:rFonts w:ascii="Times New Roman" w:eastAsia="宋体" w:hAnsi="Times New Roman" w:cs="Times New Roman"/>
          <w:b/>
          <w:sz w:val="24"/>
          <w:szCs w:val="20"/>
        </w:rPr>
      </w:pPr>
      <w:r w:rsidRPr="00F63BDF">
        <w:rPr>
          <w:rFonts w:ascii="Times New Roman" w:eastAsia="宋体" w:hAnsi="Times New Roman" w:cs="Times New Roman"/>
          <w:sz w:val="24"/>
          <w:szCs w:val="20"/>
        </w:rPr>
        <w:br w:type="page"/>
      </w:r>
      <w:r w:rsidRPr="00F63BDF">
        <w:rPr>
          <w:rFonts w:ascii="Times New Roman" w:eastAsia="宋体" w:hAnsi="Times New Roman" w:cs="Times New Roman"/>
          <w:b/>
          <w:sz w:val="24"/>
          <w:szCs w:val="20"/>
        </w:rPr>
        <w:lastRenderedPageBreak/>
        <w:t>附件</w:t>
      </w:r>
      <w:r w:rsidRPr="00F63BDF">
        <w:rPr>
          <w:rFonts w:ascii="Times New Roman" w:eastAsia="宋体" w:hAnsi="Times New Roman" w:cs="Times New Roman"/>
          <w:b/>
          <w:sz w:val="24"/>
          <w:szCs w:val="20"/>
        </w:rPr>
        <w:t>6</w:t>
      </w:r>
    </w:p>
    <w:p w:rsidR="00F63BDF" w:rsidRPr="00F63BDF" w:rsidRDefault="00F63BDF" w:rsidP="00F63BDF">
      <w:pPr>
        <w:autoSpaceDN w:val="0"/>
        <w:spacing w:line="360" w:lineRule="auto"/>
        <w:jc w:val="center"/>
        <w:rPr>
          <w:rFonts w:ascii="Times New Roman" w:eastAsia="宋体" w:hAnsi="Times New Roman" w:cs="Times New Roman"/>
          <w:sz w:val="24"/>
          <w:szCs w:val="20"/>
        </w:rPr>
      </w:pPr>
      <w:r w:rsidRPr="00F63BDF">
        <w:rPr>
          <w:rFonts w:ascii="Times New Roman" w:eastAsia="宋体" w:hAnsi="Times New Roman" w:cs="Times New Roman" w:hint="eastAsia"/>
          <w:b/>
          <w:bCs/>
          <w:sz w:val="24"/>
          <w:szCs w:val="20"/>
        </w:rPr>
        <w:t>纳税证明材料</w:t>
      </w:r>
    </w:p>
    <w:p w:rsidR="00F63BDF" w:rsidRPr="00F63BDF" w:rsidRDefault="00F63BDF" w:rsidP="00F63BDF">
      <w:pPr>
        <w:widowControl/>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br w:type="page"/>
      </w:r>
      <w:r w:rsidRPr="00F63BDF">
        <w:rPr>
          <w:rFonts w:ascii="Times New Roman" w:eastAsia="宋体" w:hAnsi="Times New Roman" w:cs="Times New Roman"/>
          <w:b/>
          <w:sz w:val="24"/>
          <w:szCs w:val="20"/>
        </w:rPr>
        <w:lastRenderedPageBreak/>
        <w:t>附件</w:t>
      </w:r>
      <w:r w:rsidRPr="00F63BDF">
        <w:rPr>
          <w:rFonts w:ascii="Times New Roman" w:eastAsia="宋体" w:hAnsi="Times New Roman" w:cs="Times New Roman"/>
          <w:b/>
          <w:sz w:val="24"/>
          <w:szCs w:val="20"/>
        </w:rPr>
        <w:t>7</w:t>
      </w: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r w:rsidRPr="00F63BDF">
        <w:rPr>
          <w:rFonts w:ascii="Times New Roman" w:eastAsia="宋体" w:hAnsi="Times New Roman" w:cs="Times New Roman" w:hint="eastAsia"/>
          <w:b/>
          <w:bCs/>
          <w:sz w:val="24"/>
          <w:szCs w:val="20"/>
        </w:rPr>
        <w:t>缴纳社会保障金证明材料</w:t>
      </w:r>
    </w:p>
    <w:p w:rsidR="00F63BDF" w:rsidRPr="00F63BDF" w:rsidRDefault="00F63BDF" w:rsidP="00F63BDF">
      <w:pPr>
        <w:tabs>
          <w:tab w:val="left" w:pos="360"/>
        </w:tabs>
        <w:spacing w:line="360" w:lineRule="auto"/>
        <w:rPr>
          <w:rFonts w:ascii="Times New Roman" w:eastAsia="宋体" w:hAnsi="Times New Roman" w:cs="Times New Roman"/>
          <w:b/>
          <w:sz w:val="24"/>
          <w:szCs w:val="24"/>
        </w:rPr>
      </w:pPr>
      <w:r w:rsidRPr="00F63BDF">
        <w:rPr>
          <w:rFonts w:ascii="Times New Roman" w:eastAsia="宋体" w:hAnsi="Times New Roman" w:cs="Times New Roman"/>
          <w:sz w:val="24"/>
          <w:szCs w:val="24"/>
        </w:rPr>
        <w:br w:type="page"/>
      </w:r>
      <w:r w:rsidRPr="00F63BDF">
        <w:rPr>
          <w:rFonts w:ascii="Times New Roman" w:eastAsia="宋体" w:hAnsi="Times New Roman" w:cs="Times New Roman"/>
          <w:b/>
          <w:sz w:val="24"/>
          <w:szCs w:val="24"/>
        </w:rPr>
        <w:lastRenderedPageBreak/>
        <w:t>附件</w:t>
      </w:r>
      <w:r w:rsidRPr="00F63BDF">
        <w:rPr>
          <w:rFonts w:ascii="Times New Roman" w:eastAsia="宋体" w:hAnsi="Times New Roman" w:cs="Times New Roman"/>
          <w:b/>
          <w:sz w:val="24"/>
          <w:szCs w:val="24"/>
        </w:rPr>
        <w:t>8</w:t>
      </w:r>
    </w:p>
    <w:p w:rsidR="00F63BDF" w:rsidRPr="00F63BDF" w:rsidRDefault="00F63BDF" w:rsidP="00F63BDF">
      <w:pPr>
        <w:tabs>
          <w:tab w:val="left" w:pos="360"/>
        </w:tabs>
        <w:spacing w:line="360" w:lineRule="auto"/>
        <w:ind w:firstLineChars="200" w:firstLine="482"/>
        <w:rPr>
          <w:rFonts w:ascii="Times New Roman" w:eastAsia="宋体" w:hAnsi="Times New Roman" w:cs="Times New Roman"/>
          <w:b/>
          <w:sz w:val="24"/>
          <w:szCs w:val="24"/>
        </w:rPr>
      </w:pP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r w:rsidRPr="00F63BDF">
        <w:rPr>
          <w:rFonts w:ascii="Times New Roman" w:eastAsia="宋体" w:hAnsi="Times New Roman" w:cs="Times New Roman" w:hint="eastAsia"/>
          <w:b/>
          <w:bCs/>
          <w:sz w:val="24"/>
          <w:szCs w:val="20"/>
        </w:rPr>
        <w:t>经第三方会计师事务所审计的</w:t>
      </w:r>
      <w:r w:rsidRPr="00F63BDF">
        <w:rPr>
          <w:rFonts w:ascii="Times New Roman" w:eastAsia="宋体" w:hAnsi="Times New Roman" w:cs="Times New Roman" w:hint="eastAsia"/>
          <w:b/>
          <w:bCs/>
          <w:sz w:val="24"/>
          <w:szCs w:val="20"/>
        </w:rPr>
        <w:t>202</w:t>
      </w:r>
      <w:r w:rsidRPr="00F63BDF">
        <w:rPr>
          <w:rFonts w:ascii="Times New Roman" w:eastAsia="宋体" w:hAnsi="Times New Roman" w:cs="Times New Roman"/>
          <w:b/>
          <w:bCs/>
          <w:sz w:val="24"/>
          <w:szCs w:val="20"/>
        </w:rPr>
        <w:t>2</w:t>
      </w:r>
      <w:r w:rsidRPr="00F63BDF">
        <w:rPr>
          <w:rFonts w:ascii="Times New Roman" w:eastAsia="宋体" w:hAnsi="Times New Roman" w:cs="Times New Roman" w:hint="eastAsia"/>
          <w:b/>
          <w:bCs/>
          <w:sz w:val="24"/>
          <w:szCs w:val="20"/>
        </w:rPr>
        <w:t>年度财务审计报告扫描件</w:t>
      </w: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r w:rsidRPr="00F63BDF">
        <w:rPr>
          <w:rFonts w:ascii="Times New Roman" w:eastAsia="宋体" w:hAnsi="Times New Roman" w:cs="Times New Roman" w:hint="eastAsia"/>
          <w:b/>
          <w:bCs/>
          <w:sz w:val="24"/>
          <w:szCs w:val="20"/>
        </w:rPr>
        <w:t>或截止开标日前近</w:t>
      </w:r>
      <w:r w:rsidRPr="00F63BDF">
        <w:rPr>
          <w:rFonts w:ascii="Times New Roman" w:eastAsia="宋体" w:hAnsi="Times New Roman" w:cs="Times New Roman" w:hint="eastAsia"/>
          <w:b/>
          <w:bCs/>
          <w:sz w:val="24"/>
          <w:szCs w:val="20"/>
        </w:rPr>
        <w:t>3</w:t>
      </w:r>
      <w:r w:rsidRPr="00F63BDF">
        <w:rPr>
          <w:rFonts w:ascii="Times New Roman" w:eastAsia="宋体" w:hAnsi="Times New Roman" w:cs="Times New Roman" w:hint="eastAsia"/>
          <w:b/>
          <w:bCs/>
          <w:sz w:val="24"/>
          <w:szCs w:val="20"/>
        </w:rPr>
        <w:t>个月内任意</w:t>
      </w:r>
      <w:r w:rsidRPr="00F63BDF">
        <w:rPr>
          <w:rFonts w:ascii="Times New Roman" w:eastAsia="宋体" w:hAnsi="Times New Roman" w:cs="Times New Roman" w:hint="eastAsia"/>
          <w:b/>
          <w:bCs/>
          <w:sz w:val="24"/>
          <w:szCs w:val="20"/>
        </w:rPr>
        <w:t>1</w:t>
      </w:r>
      <w:r w:rsidRPr="00F63BDF">
        <w:rPr>
          <w:rFonts w:ascii="Times New Roman" w:eastAsia="宋体" w:hAnsi="Times New Roman" w:cs="Times New Roman" w:hint="eastAsia"/>
          <w:b/>
          <w:bCs/>
          <w:sz w:val="24"/>
          <w:szCs w:val="20"/>
        </w:rPr>
        <w:t>个月开户银行出具的银行资信证明</w:t>
      </w: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p>
    <w:p w:rsidR="00F63BDF" w:rsidRPr="00F63BDF" w:rsidRDefault="00F63BDF" w:rsidP="00F63BDF">
      <w:pPr>
        <w:tabs>
          <w:tab w:val="left" w:pos="360"/>
        </w:tabs>
        <w:spacing w:line="360" w:lineRule="auto"/>
        <w:ind w:firstLineChars="200" w:firstLine="480"/>
        <w:rPr>
          <w:rFonts w:ascii="Times New Roman" w:eastAsia="宋体" w:hAnsi="Times New Roman" w:cs="Times New Roman"/>
          <w:sz w:val="24"/>
          <w:szCs w:val="24"/>
        </w:rPr>
      </w:pPr>
    </w:p>
    <w:p w:rsidR="00F63BDF" w:rsidRPr="00F63BDF" w:rsidRDefault="00F63BDF" w:rsidP="00F63BDF">
      <w:pPr>
        <w:tabs>
          <w:tab w:val="left" w:pos="360"/>
        </w:tabs>
        <w:spacing w:line="360" w:lineRule="auto"/>
        <w:ind w:firstLineChars="200" w:firstLine="480"/>
        <w:rPr>
          <w:rFonts w:ascii="Times New Roman" w:eastAsia="宋体" w:hAnsi="Times New Roman" w:cs="Times New Roman"/>
          <w:sz w:val="24"/>
          <w:szCs w:val="24"/>
        </w:rPr>
      </w:pPr>
    </w:p>
    <w:p w:rsidR="00F63BDF" w:rsidRPr="00F63BDF" w:rsidRDefault="00F63BDF" w:rsidP="00F63BDF">
      <w:pPr>
        <w:tabs>
          <w:tab w:val="left" w:pos="360"/>
        </w:tabs>
        <w:spacing w:line="560" w:lineRule="exact"/>
        <w:jc w:val="left"/>
        <w:rPr>
          <w:rFonts w:ascii="Times New Roman" w:eastAsia="宋体" w:hAnsi="Times New Roman" w:cs="Times New Roman"/>
          <w:b/>
          <w:sz w:val="24"/>
          <w:szCs w:val="20"/>
        </w:rPr>
      </w:pPr>
      <w:r w:rsidRPr="00F63BDF">
        <w:rPr>
          <w:rFonts w:ascii="Times New Roman" w:eastAsia="宋体" w:hAnsi="Times New Roman" w:cs="Times New Roman"/>
          <w:b/>
          <w:sz w:val="24"/>
          <w:szCs w:val="24"/>
        </w:rPr>
        <w:br w:type="page"/>
      </w:r>
      <w:r w:rsidRPr="00F63BDF">
        <w:rPr>
          <w:rFonts w:ascii="Times New Roman" w:eastAsia="宋体" w:hAnsi="Times New Roman" w:cs="Times New Roman" w:hint="eastAsia"/>
          <w:b/>
          <w:sz w:val="24"/>
          <w:szCs w:val="20"/>
        </w:rPr>
        <w:lastRenderedPageBreak/>
        <w:t>附件</w:t>
      </w:r>
      <w:r w:rsidRPr="00F63BDF">
        <w:rPr>
          <w:rFonts w:ascii="Times New Roman" w:eastAsia="宋体" w:hAnsi="Times New Roman" w:cs="Times New Roman" w:hint="eastAsia"/>
          <w:b/>
          <w:sz w:val="24"/>
          <w:szCs w:val="20"/>
        </w:rPr>
        <w:t>9</w:t>
      </w:r>
    </w:p>
    <w:p w:rsidR="00F63BDF" w:rsidRPr="00F63BDF" w:rsidRDefault="00F63BDF" w:rsidP="00F63BDF">
      <w:pPr>
        <w:tabs>
          <w:tab w:val="left" w:pos="360"/>
        </w:tabs>
        <w:spacing w:line="560" w:lineRule="exact"/>
        <w:jc w:val="center"/>
        <w:rPr>
          <w:rFonts w:ascii="Times New Roman" w:eastAsia="宋体" w:hAnsi="Times New Roman" w:cs="Times New Roman"/>
          <w:b/>
          <w:sz w:val="24"/>
          <w:szCs w:val="20"/>
        </w:rPr>
      </w:pPr>
      <w:r w:rsidRPr="00F63BDF">
        <w:rPr>
          <w:rFonts w:ascii="Times New Roman" w:eastAsia="宋体" w:hAnsi="Times New Roman" w:cs="Times New Roman"/>
          <w:b/>
          <w:sz w:val="24"/>
          <w:szCs w:val="20"/>
        </w:rPr>
        <w:t>报价一览表</w:t>
      </w:r>
    </w:p>
    <w:p w:rsidR="00F63BDF" w:rsidRPr="00F63BDF" w:rsidRDefault="00F63BDF" w:rsidP="00F63BDF">
      <w:pPr>
        <w:tabs>
          <w:tab w:val="left" w:pos="360"/>
        </w:tabs>
        <w:spacing w:line="560" w:lineRule="exact"/>
        <w:jc w:val="center"/>
        <w:rPr>
          <w:rFonts w:ascii="Times New Roman" w:eastAsia="宋体" w:hAnsi="Times New Roman" w:cs="Times New Roman"/>
          <w:b/>
          <w:sz w:val="24"/>
          <w:szCs w:val="20"/>
        </w:rPr>
      </w:pPr>
    </w:p>
    <w:p w:rsidR="00F63BDF" w:rsidRPr="00F63BDF" w:rsidRDefault="00F63BDF" w:rsidP="00F63BDF">
      <w:pPr>
        <w:spacing w:line="460" w:lineRule="exact"/>
        <w:rPr>
          <w:rFonts w:ascii="Times New Roman" w:eastAsia="宋体" w:hAnsi="Times New Roman" w:cs="Times New Roman"/>
          <w:b/>
          <w:sz w:val="24"/>
          <w:szCs w:val="20"/>
        </w:rPr>
      </w:pPr>
      <w:r w:rsidRPr="00F63BDF">
        <w:rPr>
          <w:rFonts w:ascii="Times New Roman" w:eastAsia="宋体" w:hAnsi="Times New Roman" w:cs="Times New Roman"/>
          <w:sz w:val="24"/>
          <w:szCs w:val="20"/>
        </w:rPr>
        <w:t>项目名称：</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b/>
          <w:sz w:val="24"/>
          <w:szCs w:val="20"/>
        </w:rPr>
        <w:t xml:space="preserve">            </w:t>
      </w:r>
    </w:p>
    <w:p w:rsidR="00F63BDF" w:rsidRPr="00F63BDF" w:rsidRDefault="00F63BDF" w:rsidP="00F63BDF">
      <w:pPr>
        <w:spacing w:line="460" w:lineRule="exact"/>
        <w:rPr>
          <w:rFonts w:ascii="Times New Roman" w:eastAsia="宋体" w:hAnsi="Times New Roman" w:cs="Times New Roman"/>
          <w:b/>
          <w:sz w:val="24"/>
          <w:szCs w:val="20"/>
        </w:rPr>
      </w:pPr>
      <w:r w:rsidRPr="00F63BDF">
        <w:rPr>
          <w:rFonts w:ascii="Times New Roman" w:eastAsia="宋体" w:hAnsi="Times New Roman" w:cs="Times New Roman"/>
          <w:sz w:val="24"/>
          <w:szCs w:val="20"/>
        </w:rPr>
        <w:t>项目编号：</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b/>
          <w:sz w:val="24"/>
          <w:szCs w:val="20"/>
        </w:rPr>
        <w:t xml:space="preserve">            </w:t>
      </w:r>
    </w:p>
    <w:p w:rsidR="00F63BDF" w:rsidRPr="00F63BDF" w:rsidRDefault="00F63BDF" w:rsidP="00F63BDF">
      <w:pPr>
        <w:spacing w:line="460" w:lineRule="exact"/>
        <w:jc w:val="right"/>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3135"/>
        <w:gridCol w:w="993"/>
        <w:gridCol w:w="1561"/>
        <w:gridCol w:w="1898"/>
      </w:tblGrid>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roofErr w:type="gramStart"/>
            <w:r w:rsidRPr="00F63BDF">
              <w:rPr>
                <w:rFonts w:ascii="Times New Roman" w:eastAsia="宋体" w:hAnsi="Times New Roman" w:cs="Times New Roman" w:hint="eastAsia"/>
                <w:sz w:val="24"/>
                <w:szCs w:val="20"/>
              </w:rPr>
              <w:t>包</w:t>
            </w:r>
            <w:r w:rsidRPr="00F63BDF">
              <w:rPr>
                <w:rFonts w:ascii="Times New Roman" w:eastAsia="宋体" w:hAnsi="Times New Roman" w:cs="Times New Roman"/>
                <w:sz w:val="24"/>
                <w:szCs w:val="20"/>
              </w:rPr>
              <w:t>号</w:t>
            </w:r>
            <w:proofErr w:type="gramEnd"/>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服务</w:t>
            </w:r>
            <w:r w:rsidRPr="00F63BDF">
              <w:rPr>
                <w:rFonts w:ascii="Times New Roman" w:eastAsia="宋体" w:hAnsi="Times New Roman" w:cs="Times New Roman"/>
                <w:sz w:val="24"/>
                <w:szCs w:val="20"/>
              </w:rPr>
              <w:t>名称</w:t>
            </w: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数量</w:t>
            </w: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总价</w:t>
            </w: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备注</w:t>
            </w: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1</w:t>
            </w: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2</w:t>
            </w: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w:t>
            </w: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r w:rsidR="00F63BDF" w:rsidRPr="00F63BDF" w:rsidTr="00096F31">
        <w:trPr>
          <w:jc w:val="center"/>
        </w:trPr>
        <w:tc>
          <w:tcPr>
            <w:tcW w:w="55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838"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582"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915"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c>
          <w:tcPr>
            <w:tcW w:w="1113" w:type="pct"/>
            <w:vAlign w:val="center"/>
          </w:tcPr>
          <w:p w:rsidR="00F63BDF" w:rsidRPr="00F63BDF" w:rsidRDefault="00F63BDF" w:rsidP="00F63BDF">
            <w:pPr>
              <w:spacing w:line="460" w:lineRule="exact"/>
              <w:jc w:val="center"/>
              <w:rPr>
                <w:rFonts w:ascii="Times New Roman" w:eastAsia="宋体" w:hAnsi="Times New Roman" w:cs="Times New Roman"/>
                <w:sz w:val="24"/>
                <w:szCs w:val="20"/>
              </w:rPr>
            </w:pPr>
          </w:p>
        </w:tc>
      </w:tr>
    </w:tbl>
    <w:p w:rsidR="00F63BDF" w:rsidRPr="00F63BDF" w:rsidRDefault="00F63BDF" w:rsidP="00F63BDF">
      <w:pPr>
        <w:spacing w:line="360" w:lineRule="auto"/>
        <w:ind w:firstLineChars="1700" w:firstLine="4080"/>
        <w:rPr>
          <w:rFonts w:ascii="Times New Roman" w:eastAsia="宋体" w:hAnsi="Times New Roman" w:cs="Times New Roman"/>
          <w:sz w:val="24"/>
          <w:szCs w:val="24"/>
        </w:rPr>
      </w:pPr>
    </w:p>
    <w:p w:rsidR="00F63BDF" w:rsidRPr="00F63BDF" w:rsidRDefault="00F63BDF" w:rsidP="00F63BDF">
      <w:pPr>
        <w:spacing w:line="360" w:lineRule="auto"/>
        <w:ind w:firstLineChars="1700" w:firstLine="4080"/>
        <w:rPr>
          <w:rFonts w:ascii="Times New Roman" w:eastAsia="宋体" w:hAnsi="Times New Roman" w:cs="Times New Roman"/>
          <w:sz w:val="24"/>
          <w:szCs w:val="24"/>
        </w:rPr>
      </w:pPr>
    </w:p>
    <w:p w:rsidR="00F63BDF" w:rsidRPr="00F63BDF" w:rsidRDefault="00F63BDF" w:rsidP="00F63BDF">
      <w:pPr>
        <w:spacing w:line="360" w:lineRule="auto"/>
        <w:ind w:firstLineChars="1700" w:firstLine="4080"/>
        <w:rPr>
          <w:rFonts w:ascii="Times New Roman" w:eastAsia="宋体" w:hAnsi="Times New Roman" w:cs="Times New Roman"/>
          <w:sz w:val="24"/>
          <w:szCs w:val="24"/>
        </w:rPr>
      </w:pPr>
    </w:p>
    <w:p w:rsidR="00F63BDF" w:rsidRPr="00F63BDF" w:rsidRDefault="00F63BDF" w:rsidP="00F63BDF">
      <w:pPr>
        <w:spacing w:line="360" w:lineRule="auto"/>
        <w:ind w:firstLineChars="1700" w:firstLine="4080"/>
        <w:rPr>
          <w:rFonts w:ascii="Times New Roman" w:eastAsia="宋体" w:hAnsi="Times New Roman" w:cs="Times New Roman"/>
          <w:sz w:val="24"/>
          <w:szCs w:val="20"/>
        </w:rPr>
      </w:pPr>
      <w:r w:rsidRPr="00F63BDF">
        <w:rPr>
          <w:rFonts w:ascii="Times New Roman" w:eastAsia="宋体" w:hAnsi="Times New Roman" w:cs="Times New Roman"/>
          <w:sz w:val="24"/>
          <w:szCs w:val="20"/>
        </w:rPr>
        <w:t>供应商名称：</w:t>
      </w:r>
    </w:p>
    <w:p w:rsidR="00F63BDF" w:rsidRPr="00F63BDF" w:rsidRDefault="00F63BDF" w:rsidP="00F63BDF">
      <w:pPr>
        <w:spacing w:line="460" w:lineRule="exact"/>
        <w:ind w:left="192" w:firstLineChars="1645" w:firstLine="3948"/>
        <w:rPr>
          <w:rFonts w:ascii="Times New Roman" w:eastAsia="宋体" w:hAnsi="Times New Roman" w:cs="Times New Roman"/>
          <w:sz w:val="24"/>
          <w:szCs w:val="20"/>
        </w:rPr>
      </w:pPr>
      <w:r w:rsidRPr="00F63BDF">
        <w:rPr>
          <w:rFonts w:ascii="Times New Roman" w:eastAsia="宋体" w:hAnsi="Times New Roman" w:cs="Times New Roman"/>
          <w:sz w:val="24"/>
          <w:szCs w:val="20"/>
        </w:rPr>
        <w:t>日期：</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年</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月</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日</w:t>
      </w:r>
    </w:p>
    <w:p w:rsidR="00F63BDF" w:rsidRPr="00F63BDF" w:rsidRDefault="00F63BDF" w:rsidP="00F63BDF">
      <w:pPr>
        <w:spacing w:line="460" w:lineRule="exact"/>
        <w:ind w:leftChars="-85" w:left="-178" w:firstLineChars="100" w:firstLine="240"/>
        <w:rPr>
          <w:rFonts w:ascii="宋体" w:eastAsia="宋体" w:hAnsi="宋体" w:cs="Times New Roman"/>
          <w:sz w:val="24"/>
          <w:szCs w:val="24"/>
        </w:rPr>
      </w:pPr>
      <w:r w:rsidRPr="00F63BDF">
        <w:rPr>
          <w:rFonts w:ascii="宋体" w:eastAsia="宋体" w:hAnsi="宋体" w:cs="Times New Roman" w:hint="eastAsia"/>
          <w:sz w:val="24"/>
          <w:szCs w:val="24"/>
        </w:rPr>
        <w:t xml:space="preserve">   </w:t>
      </w:r>
    </w:p>
    <w:p w:rsidR="00F63BDF" w:rsidRPr="00F63BDF" w:rsidRDefault="00F63BDF" w:rsidP="00F63BDF">
      <w:pPr>
        <w:tabs>
          <w:tab w:val="left" w:pos="360"/>
        </w:tabs>
        <w:spacing w:line="560" w:lineRule="exact"/>
        <w:jc w:val="left"/>
        <w:rPr>
          <w:rFonts w:ascii="宋体" w:eastAsia="宋体" w:hAnsi="宋体" w:cs="Times New Roman"/>
          <w:sz w:val="24"/>
          <w:szCs w:val="24"/>
        </w:rPr>
      </w:pPr>
      <w:r w:rsidRPr="00F63BDF">
        <w:rPr>
          <w:rFonts w:ascii="宋体" w:eastAsia="宋体" w:hAnsi="宋体" w:cs="Times New Roman"/>
          <w:sz w:val="24"/>
          <w:szCs w:val="24"/>
        </w:rPr>
        <w:br w:type="page"/>
      </w:r>
      <w:r w:rsidRPr="00F63BDF">
        <w:rPr>
          <w:rFonts w:ascii="Times New Roman" w:eastAsia="宋体" w:hAnsi="Times New Roman" w:cs="Times New Roman" w:hint="eastAsia"/>
          <w:b/>
          <w:sz w:val="24"/>
          <w:szCs w:val="20"/>
        </w:rPr>
        <w:lastRenderedPageBreak/>
        <w:t>附件</w:t>
      </w:r>
      <w:r w:rsidRPr="00F63BDF">
        <w:rPr>
          <w:rFonts w:ascii="Times New Roman" w:eastAsia="宋体" w:hAnsi="Times New Roman" w:cs="Times New Roman" w:hint="eastAsia"/>
          <w:b/>
          <w:sz w:val="24"/>
          <w:szCs w:val="20"/>
        </w:rPr>
        <w:t>10</w:t>
      </w:r>
    </w:p>
    <w:p w:rsidR="00F63BDF" w:rsidRPr="00F63BDF" w:rsidRDefault="00F63BDF" w:rsidP="00F63BDF">
      <w:pPr>
        <w:tabs>
          <w:tab w:val="left" w:pos="360"/>
        </w:tabs>
        <w:spacing w:line="560" w:lineRule="exact"/>
        <w:jc w:val="center"/>
        <w:rPr>
          <w:rFonts w:ascii="Times New Roman" w:eastAsia="宋体" w:hAnsi="Times New Roman" w:cs="Times New Roman"/>
          <w:b/>
          <w:sz w:val="24"/>
          <w:szCs w:val="20"/>
        </w:rPr>
      </w:pPr>
      <w:r w:rsidRPr="00F63BDF">
        <w:rPr>
          <w:rFonts w:ascii="Times New Roman" w:eastAsia="宋体" w:hAnsi="Times New Roman" w:cs="Times New Roman"/>
          <w:b/>
          <w:sz w:val="24"/>
          <w:szCs w:val="20"/>
        </w:rPr>
        <w:t>报价分项一览表</w:t>
      </w:r>
    </w:p>
    <w:p w:rsidR="00F63BDF" w:rsidRPr="00F63BDF" w:rsidRDefault="00F63BDF" w:rsidP="00F63BDF">
      <w:pPr>
        <w:tabs>
          <w:tab w:val="left" w:pos="360"/>
        </w:tabs>
        <w:spacing w:line="560" w:lineRule="exact"/>
        <w:jc w:val="center"/>
        <w:rPr>
          <w:rFonts w:ascii="Times New Roman" w:eastAsia="宋体" w:hAnsi="Times New Roman" w:cs="Times New Roman"/>
          <w:b/>
          <w:sz w:val="24"/>
          <w:szCs w:val="20"/>
        </w:rPr>
      </w:pPr>
    </w:p>
    <w:p w:rsidR="00F63BDF" w:rsidRPr="00F63BDF" w:rsidRDefault="00F63BDF" w:rsidP="00F63BDF">
      <w:pPr>
        <w:spacing w:line="460" w:lineRule="exact"/>
        <w:rPr>
          <w:rFonts w:ascii="Times New Roman" w:eastAsia="宋体" w:hAnsi="Times New Roman" w:cs="Times New Roman"/>
          <w:b/>
          <w:sz w:val="24"/>
          <w:szCs w:val="20"/>
        </w:rPr>
      </w:pPr>
      <w:r w:rsidRPr="00F63BDF">
        <w:rPr>
          <w:rFonts w:ascii="Times New Roman" w:eastAsia="宋体" w:hAnsi="Times New Roman" w:cs="Times New Roman"/>
          <w:sz w:val="24"/>
          <w:szCs w:val="20"/>
        </w:rPr>
        <w:t>项目名称：</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b/>
          <w:sz w:val="24"/>
          <w:szCs w:val="20"/>
        </w:rPr>
        <w:t xml:space="preserve">            </w:t>
      </w:r>
    </w:p>
    <w:p w:rsidR="00F63BDF" w:rsidRPr="00F63BDF" w:rsidRDefault="00F63BDF" w:rsidP="00F63BDF">
      <w:pPr>
        <w:spacing w:line="460" w:lineRule="exact"/>
        <w:rPr>
          <w:rFonts w:ascii="Times New Roman" w:eastAsia="宋体" w:hAnsi="Times New Roman" w:cs="Times New Roman"/>
          <w:b/>
          <w:sz w:val="24"/>
          <w:szCs w:val="20"/>
        </w:rPr>
      </w:pPr>
      <w:r w:rsidRPr="00F63BDF">
        <w:rPr>
          <w:rFonts w:ascii="Times New Roman" w:eastAsia="宋体" w:hAnsi="Times New Roman" w:cs="Times New Roman"/>
          <w:sz w:val="24"/>
          <w:szCs w:val="20"/>
        </w:rPr>
        <w:t>项目编号：</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b/>
          <w:sz w:val="24"/>
          <w:szCs w:val="20"/>
        </w:rPr>
        <w:t xml:space="preserve">            </w:t>
      </w:r>
    </w:p>
    <w:p w:rsidR="00F63BDF" w:rsidRPr="00F63BDF" w:rsidRDefault="00F63BDF" w:rsidP="00F63BDF">
      <w:pPr>
        <w:spacing w:line="460" w:lineRule="exact"/>
        <w:rPr>
          <w:rFonts w:ascii="Times New Roman" w:eastAsia="宋体" w:hAnsi="Times New Roman" w:cs="Times New Roman"/>
          <w:sz w:val="24"/>
          <w:szCs w:val="20"/>
          <w:u w:val="single"/>
        </w:rPr>
      </w:pPr>
      <w:r w:rsidRPr="00F63BDF">
        <w:rPr>
          <w:rFonts w:ascii="Times New Roman" w:eastAsia="宋体" w:hAnsi="Times New Roman" w:cs="Times New Roman"/>
          <w:sz w:val="24"/>
          <w:szCs w:val="20"/>
        </w:rPr>
        <w:t>包号：</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rPr>
          <w:rFonts w:ascii="Times New Roman" w:eastAsia="宋体" w:hAnsi="Times New Roman" w:cs="Times New Roman"/>
          <w:b/>
          <w:sz w:val="24"/>
          <w:szCs w:val="20"/>
        </w:rPr>
      </w:pP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sz w:val="24"/>
          <w:szCs w:val="20"/>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F63BDF" w:rsidRPr="00F63BDF" w:rsidTr="00096F31">
        <w:trPr>
          <w:trHeight w:val="555"/>
          <w:jc w:val="center"/>
        </w:trPr>
        <w:tc>
          <w:tcPr>
            <w:tcW w:w="878" w:type="dxa"/>
            <w:vAlign w:val="center"/>
          </w:tcPr>
          <w:p w:rsidR="00F63BDF" w:rsidRPr="00F63BDF" w:rsidRDefault="00F63BDF" w:rsidP="00F63BDF">
            <w:pPr>
              <w:widowControl/>
              <w:jc w:val="center"/>
              <w:rPr>
                <w:rFonts w:ascii="Times New Roman" w:eastAsia="宋体" w:hAnsi="Times New Roman" w:cs="Times New Roman"/>
                <w:b/>
                <w:bCs/>
                <w:kern w:val="0"/>
                <w:sz w:val="24"/>
                <w:szCs w:val="24"/>
              </w:rPr>
            </w:pPr>
            <w:proofErr w:type="gramStart"/>
            <w:r w:rsidRPr="00F63BDF">
              <w:rPr>
                <w:rFonts w:ascii="Times New Roman" w:eastAsia="宋体" w:hAnsi="Times New Roman" w:cs="Times New Roman"/>
                <w:b/>
                <w:bCs/>
                <w:kern w:val="0"/>
                <w:sz w:val="24"/>
                <w:szCs w:val="24"/>
              </w:rPr>
              <w:t>项号</w:t>
            </w:r>
            <w:proofErr w:type="gramEnd"/>
          </w:p>
        </w:tc>
        <w:tc>
          <w:tcPr>
            <w:tcW w:w="2349" w:type="dxa"/>
            <w:vAlign w:val="center"/>
          </w:tcPr>
          <w:p w:rsidR="00F63BDF" w:rsidRPr="00F63BDF" w:rsidRDefault="00F63BDF" w:rsidP="00F63BDF">
            <w:pPr>
              <w:widowControl/>
              <w:jc w:val="center"/>
              <w:rPr>
                <w:rFonts w:ascii="Times New Roman" w:eastAsia="宋体" w:hAnsi="Times New Roman" w:cs="Times New Roman"/>
                <w:b/>
                <w:bCs/>
                <w:kern w:val="0"/>
                <w:sz w:val="24"/>
                <w:szCs w:val="24"/>
              </w:rPr>
            </w:pPr>
            <w:r w:rsidRPr="00F63BDF">
              <w:rPr>
                <w:rFonts w:ascii="Times New Roman" w:eastAsia="宋体" w:hAnsi="Times New Roman" w:cs="Times New Roman"/>
                <w:b/>
                <w:bCs/>
                <w:kern w:val="0"/>
                <w:sz w:val="24"/>
                <w:szCs w:val="24"/>
              </w:rPr>
              <w:t>服务名称</w:t>
            </w:r>
          </w:p>
        </w:tc>
        <w:tc>
          <w:tcPr>
            <w:tcW w:w="1701" w:type="dxa"/>
            <w:vAlign w:val="center"/>
          </w:tcPr>
          <w:p w:rsidR="00F63BDF" w:rsidRPr="00F63BDF" w:rsidRDefault="00F63BDF" w:rsidP="00F63BDF">
            <w:pPr>
              <w:widowControl/>
              <w:jc w:val="center"/>
              <w:rPr>
                <w:rFonts w:ascii="Times New Roman" w:eastAsia="宋体" w:hAnsi="Times New Roman" w:cs="Times New Roman"/>
                <w:b/>
                <w:bCs/>
                <w:kern w:val="0"/>
                <w:sz w:val="24"/>
                <w:szCs w:val="24"/>
              </w:rPr>
            </w:pPr>
            <w:r w:rsidRPr="00F63BDF">
              <w:rPr>
                <w:rFonts w:ascii="Times New Roman" w:eastAsia="宋体" w:hAnsi="Times New Roman" w:cs="Times New Roman"/>
                <w:b/>
                <w:bCs/>
                <w:kern w:val="0"/>
                <w:sz w:val="24"/>
                <w:szCs w:val="24"/>
              </w:rPr>
              <w:t>总价</w:t>
            </w:r>
          </w:p>
        </w:tc>
        <w:tc>
          <w:tcPr>
            <w:tcW w:w="2238" w:type="dxa"/>
            <w:vAlign w:val="center"/>
          </w:tcPr>
          <w:p w:rsidR="00F63BDF" w:rsidRPr="00F63BDF" w:rsidRDefault="00F63BDF" w:rsidP="00F63BDF">
            <w:pPr>
              <w:widowControl/>
              <w:jc w:val="center"/>
              <w:rPr>
                <w:rFonts w:ascii="Times New Roman" w:eastAsia="宋体" w:hAnsi="Times New Roman" w:cs="Times New Roman"/>
                <w:b/>
                <w:bCs/>
                <w:kern w:val="0"/>
                <w:sz w:val="24"/>
                <w:szCs w:val="24"/>
              </w:rPr>
            </w:pPr>
            <w:r w:rsidRPr="00F63BDF">
              <w:rPr>
                <w:rFonts w:ascii="Times New Roman" w:eastAsia="宋体" w:hAnsi="Times New Roman" w:cs="Times New Roman"/>
                <w:b/>
                <w:bCs/>
                <w:kern w:val="0"/>
                <w:sz w:val="24"/>
                <w:szCs w:val="24"/>
              </w:rPr>
              <w:t>数量</w:t>
            </w:r>
          </w:p>
        </w:tc>
        <w:tc>
          <w:tcPr>
            <w:tcW w:w="1848" w:type="dxa"/>
            <w:vAlign w:val="center"/>
          </w:tcPr>
          <w:p w:rsidR="00F63BDF" w:rsidRPr="00F63BDF" w:rsidRDefault="00F63BDF" w:rsidP="00F63BDF">
            <w:pPr>
              <w:widowControl/>
              <w:jc w:val="center"/>
              <w:rPr>
                <w:rFonts w:ascii="Times New Roman" w:eastAsia="宋体" w:hAnsi="Times New Roman" w:cs="Times New Roman"/>
                <w:b/>
                <w:bCs/>
                <w:kern w:val="0"/>
                <w:sz w:val="24"/>
                <w:szCs w:val="24"/>
              </w:rPr>
            </w:pPr>
            <w:r w:rsidRPr="00F63BDF">
              <w:rPr>
                <w:rFonts w:ascii="Times New Roman" w:eastAsia="宋体" w:hAnsi="Times New Roman" w:cs="Times New Roman"/>
                <w:b/>
                <w:bCs/>
                <w:kern w:val="0"/>
                <w:sz w:val="24"/>
                <w:szCs w:val="24"/>
              </w:rPr>
              <w:t>备注</w:t>
            </w:r>
          </w:p>
        </w:tc>
      </w:tr>
      <w:tr w:rsidR="00F63BDF" w:rsidRPr="00F63BDF" w:rsidTr="00096F31">
        <w:trPr>
          <w:trHeight w:val="465"/>
          <w:jc w:val="center"/>
        </w:trPr>
        <w:tc>
          <w:tcPr>
            <w:tcW w:w="87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1</w:t>
            </w:r>
          </w:p>
        </w:tc>
        <w:tc>
          <w:tcPr>
            <w:tcW w:w="2349"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1701"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2238" w:type="dxa"/>
            <w:vAlign w:val="center"/>
          </w:tcPr>
          <w:p w:rsidR="00F63BDF" w:rsidRPr="00F63BDF" w:rsidRDefault="00F63BDF" w:rsidP="00F63BDF">
            <w:pPr>
              <w:widowControl/>
              <w:jc w:val="center"/>
              <w:rPr>
                <w:rFonts w:ascii="Times New Roman" w:eastAsia="宋体" w:hAnsi="Times New Roman" w:cs="Times New Roman"/>
                <w:sz w:val="24"/>
                <w:szCs w:val="24"/>
              </w:rPr>
            </w:pPr>
            <w:r w:rsidRPr="00F63BDF">
              <w:rPr>
                <w:rFonts w:ascii="Times New Roman" w:eastAsia="宋体" w:hAnsi="Times New Roman" w:cs="Times New Roman"/>
                <w:sz w:val="24"/>
                <w:szCs w:val="24"/>
              </w:rPr>
              <w:t>1</w:t>
            </w:r>
            <w:r w:rsidRPr="00F63BDF">
              <w:rPr>
                <w:rFonts w:ascii="Times New Roman" w:eastAsia="宋体" w:hAnsi="Times New Roman" w:cs="Times New Roman"/>
                <w:sz w:val="24"/>
                <w:szCs w:val="24"/>
              </w:rPr>
              <w:t>项</w:t>
            </w:r>
          </w:p>
        </w:tc>
        <w:tc>
          <w:tcPr>
            <w:tcW w:w="1848" w:type="dxa"/>
            <w:vAlign w:val="center"/>
          </w:tcPr>
          <w:p w:rsidR="00F63BDF" w:rsidRPr="00F63BDF" w:rsidRDefault="00F63BDF" w:rsidP="00F63BDF">
            <w:pPr>
              <w:widowControl/>
              <w:jc w:val="center"/>
              <w:rPr>
                <w:rFonts w:ascii="Times New Roman" w:eastAsia="宋体" w:hAnsi="Times New Roman" w:cs="Times New Roman"/>
                <w:sz w:val="24"/>
                <w:szCs w:val="24"/>
              </w:rPr>
            </w:pPr>
          </w:p>
        </w:tc>
      </w:tr>
      <w:tr w:rsidR="00F63BDF" w:rsidRPr="00F63BDF" w:rsidTr="00096F31">
        <w:trPr>
          <w:trHeight w:val="465"/>
          <w:jc w:val="center"/>
        </w:trPr>
        <w:tc>
          <w:tcPr>
            <w:tcW w:w="9014" w:type="dxa"/>
            <w:gridSpan w:val="5"/>
            <w:vAlign w:val="center"/>
          </w:tcPr>
          <w:p w:rsidR="00F63BDF" w:rsidRPr="00F63BDF" w:rsidRDefault="00F63BDF" w:rsidP="00F63BDF">
            <w:pPr>
              <w:widowControl/>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其中</w:t>
            </w:r>
          </w:p>
        </w:tc>
      </w:tr>
      <w:tr w:rsidR="00F63BDF" w:rsidRPr="00F63BDF" w:rsidTr="00096F31">
        <w:trPr>
          <w:trHeight w:val="465"/>
          <w:jc w:val="center"/>
        </w:trPr>
        <w:tc>
          <w:tcPr>
            <w:tcW w:w="3227" w:type="dxa"/>
            <w:gridSpan w:val="2"/>
            <w:vAlign w:val="center"/>
          </w:tcPr>
          <w:p w:rsidR="00F63BDF" w:rsidRPr="00F63BDF" w:rsidRDefault="00F63BDF" w:rsidP="00F63BDF">
            <w:pPr>
              <w:widowControl/>
              <w:jc w:val="left"/>
              <w:rPr>
                <w:rFonts w:ascii="Times New Roman" w:eastAsia="宋体" w:hAnsi="Times New Roman" w:cs="Times New Roman"/>
                <w:b/>
                <w:sz w:val="24"/>
                <w:szCs w:val="24"/>
              </w:rPr>
            </w:pPr>
            <w:r w:rsidRPr="00F63BDF">
              <w:rPr>
                <w:rFonts w:ascii="Times New Roman" w:eastAsia="宋体" w:hAnsi="Times New Roman" w:cs="Times New Roman"/>
                <w:b/>
                <w:sz w:val="24"/>
                <w:szCs w:val="24"/>
              </w:rPr>
              <w:t>分项名称</w:t>
            </w:r>
          </w:p>
        </w:tc>
        <w:tc>
          <w:tcPr>
            <w:tcW w:w="1701" w:type="dxa"/>
            <w:vAlign w:val="center"/>
          </w:tcPr>
          <w:p w:rsidR="00F63BDF" w:rsidRPr="00F63BDF" w:rsidRDefault="00F63BDF" w:rsidP="00F63BDF">
            <w:pPr>
              <w:widowControl/>
              <w:jc w:val="center"/>
              <w:rPr>
                <w:rFonts w:ascii="Times New Roman" w:eastAsia="宋体" w:hAnsi="Times New Roman" w:cs="Times New Roman"/>
                <w:b/>
                <w:kern w:val="0"/>
                <w:sz w:val="24"/>
                <w:szCs w:val="24"/>
              </w:rPr>
            </w:pPr>
            <w:r w:rsidRPr="00F63BDF">
              <w:rPr>
                <w:rFonts w:ascii="Times New Roman" w:eastAsia="宋体" w:hAnsi="Times New Roman" w:cs="Times New Roman"/>
                <w:b/>
                <w:kern w:val="0"/>
                <w:sz w:val="24"/>
                <w:szCs w:val="24"/>
              </w:rPr>
              <w:t>价格</w:t>
            </w:r>
          </w:p>
        </w:tc>
        <w:tc>
          <w:tcPr>
            <w:tcW w:w="2238" w:type="dxa"/>
            <w:vAlign w:val="center"/>
          </w:tcPr>
          <w:p w:rsidR="00F63BDF" w:rsidRPr="00F63BDF" w:rsidRDefault="00F63BDF" w:rsidP="00F63BDF">
            <w:pPr>
              <w:widowControl/>
              <w:jc w:val="center"/>
              <w:rPr>
                <w:rFonts w:ascii="Times New Roman" w:eastAsia="宋体" w:hAnsi="Times New Roman" w:cs="Times New Roman"/>
                <w:b/>
                <w:kern w:val="0"/>
                <w:sz w:val="24"/>
                <w:szCs w:val="24"/>
              </w:rPr>
            </w:pPr>
            <w:r w:rsidRPr="00F63BDF">
              <w:rPr>
                <w:rFonts w:ascii="Times New Roman" w:eastAsia="宋体" w:hAnsi="Times New Roman" w:cs="Times New Roman"/>
                <w:b/>
                <w:kern w:val="0"/>
                <w:sz w:val="24"/>
                <w:szCs w:val="24"/>
              </w:rPr>
              <w:t>数量</w:t>
            </w:r>
          </w:p>
        </w:tc>
        <w:tc>
          <w:tcPr>
            <w:tcW w:w="1848" w:type="dxa"/>
            <w:vAlign w:val="center"/>
          </w:tcPr>
          <w:p w:rsidR="00F63BDF" w:rsidRPr="00F63BDF" w:rsidRDefault="00F63BDF" w:rsidP="00F63BDF">
            <w:pPr>
              <w:widowControl/>
              <w:jc w:val="center"/>
              <w:rPr>
                <w:rFonts w:ascii="Times New Roman" w:eastAsia="宋体" w:hAnsi="Times New Roman" w:cs="Times New Roman"/>
                <w:b/>
                <w:bCs/>
                <w:kern w:val="0"/>
                <w:sz w:val="24"/>
                <w:szCs w:val="24"/>
              </w:rPr>
            </w:pPr>
            <w:r w:rsidRPr="00F63BDF">
              <w:rPr>
                <w:rFonts w:ascii="Times New Roman" w:eastAsia="宋体" w:hAnsi="Times New Roman" w:cs="Times New Roman"/>
                <w:b/>
                <w:bCs/>
                <w:kern w:val="0"/>
                <w:sz w:val="24"/>
                <w:szCs w:val="24"/>
              </w:rPr>
              <w:t>备注</w:t>
            </w:r>
          </w:p>
        </w:tc>
      </w:tr>
      <w:tr w:rsidR="00F63BDF" w:rsidRPr="00F63BDF" w:rsidTr="00096F31">
        <w:trPr>
          <w:trHeight w:val="465"/>
          <w:jc w:val="center"/>
        </w:trPr>
        <w:tc>
          <w:tcPr>
            <w:tcW w:w="3227" w:type="dxa"/>
            <w:gridSpan w:val="2"/>
            <w:vAlign w:val="center"/>
          </w:tcPr>
          <w:p w:rsidR="00F63BDF" w:rsidRPr="00F63BDF" w:rsidRDefault="00F63BDF" w:rsidP="00F63BDF">
            <w:pPr>
              <w:widowControl/>
              <w:jc w:val="left"/>
              <w:rPr>
                <w:rFonts w:ascii="Times New Roman" w:eastAsia="宋体" w:hAnsi="Times New Roman" w:cs="Times New Roman"/>
                <w:kern w:val="0"/>
                <w:sz w:val="24"/>
                <w:szCs w:val="24"/>
              </w:rPr>
            </w:pPr>
          </w:p>
        </w:tc>
        <w:tc>
          <w:tcPr>
            <w:tcW w:w="1701"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223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1848" w:type="dxa"/>
            <w:vAlign w:val="center"/>
          </w:tcPr>
          <w:p w:rsidR="00F63BDF" w:rsidRPr="00F63BDF" w:rsidRDefault="00F63BDF" w:rsidP="00F63BDF">
            <w:pPr>
              <w:widowControl/>
              <w:jc w:val="center"/>
              <w:rPr>
                <w:rFonts w:ascii="Times New Roman" w:eastAsia="宋体" w:hAnsi="Times New Roman" w:cs="Times New Roman"/>
                <w:sz w:val="24"/>
                <w:szCs w:val="24"/>
              </w:rPr>
            </w:pPr>
          </w:p>
        </w:tc>
      </w:tr>
      <w:tr w:rsidR="00F63BDF" w:rsidRPr="00F63BDF" w:rsidTr="00096F31">
        <w:trPr>
          <w:trHeight w:val="465"/>
          <w:jc w:val="center"/>
        </w:trPr>
        <w:tc>
          <w:tcPr>
            <w:tcW w:w="3227" w:type="dxa"/>
            <w:gridSpan w:val="2"/>
            <w:vAlign w:val="center"/>
          </w:tcPr>
          <w:p w:rsidR="00F63BDF" w:rsidRPr="00F63BDF" w:rsidRDefault="00F63BDF" w:rsidP="00F63BDF">
            <w:pPr>
              <w:widowControl/>
              <w:jc w:val="left"/>
              <w:rPr>
                <w:rFonts w:ascii="Times New Roman" w:eastAsia="宋体" w:hAnsi="Times New Roman" w:cs="Times New Roman"/>
                <w:kern w:val="0"/>
                <w:sz w:val="24"/>
                <w:szCs w:val="24"/>
              </w:rPr>
            </w:pPr>
          </w:p>
        </w:tc>
        <w:tc>
          <w:tcPr>
            <w:tcW w:w="1701"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223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1848" w:type="dxa"/>
            <w:vAlign w:val="center"/>
          </w:tcPr>
          <w:p w:rsidR="00F63BDF" w:rsidRPr="00F63BDF" w:rsidRDefault="00F63BDF" w:rsidP="00F63BDF">
            <w:pPr>
              <w:widowControl/>
              <w:jc w:val="center"/>
              <w:rPr>
                <w:rFonts w:ascii="Times New Roman" w:eastAsia="宋体" w:hAnsi="Times New Roman" w:cs="Times New Roman"/>
                <w:sz w:val="24"/>
                <w:szCs w:val="24"/>
              </w:rPr>
            </w:pPr>
          </w:p>
        </w:tc>
      </w:tr>
      <w:tr w:rsidR="00F63BDF" w:rsidRPr="00F63BDF" w:rsidTr="00096F31">
        <w:trPr>
          <w:trHeight w:val="465"/>
          <w:jc w:val="center"/>
        </w:trPr>
        <w:tc>
          <w:tcPr>
            <w:tcW w:w="3227" w:type="dxa"/>
            <w:gridSpan w:val="2"/>
            <w:vAlign w:val="center"/>
          </w:tcPr>
          <w:p w:rsidR="00F63BDF" w:rsidRPr="00F63BDF" w:rsidRDefault="00F63BDF" w:rsidP="00F63BDF">
            <w:pPr>
              <w:widowControl/>
              <w:jc w:val="left"/>
              <w:rPr>
                <w:rFonts w:ascii="Times New Roman" w:eastAsia="宋体" w:hAnsi="Times New Roman" w:cs="Times New Roman"/>
                <w:kern w:val="0"/>
                <w:sz w:val="24"/>
                <w:szCs w:val="24"/>
              </w:rPr>
            </w:pPr>
          </w:p>
        </w:tc>
        <w:tc>
          <w:tcPr>
            <w:tcW w:w="1701"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223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1848" w:type="dxa"/>
            <w:vAlign w:val="center"/>
          </w:tcPr>
          <w:p w:rsidR="00F63BDF" w:rsidRPr="00F63BDF" w:rsidRDefault="00F63BDF" w:rsidP="00F63BDF">
            <w:pPr>
              <w:widowControl/>
              <w:jc w:val="center"/>
              <w:rPr>
                <w:rFonts w:ascii="Times New Roman" w:eastAsia="宋体" w:hAnsi="Times New Roman" w:cs="Times New Roman"/>
                <w:sz w:val="24"/>
                <w:szCs w:val="24"/>
              </w:rPr>
            </w:pPr>
          </w:p>
        </w:tc>
      </w:tr>
      <w:tr w:rsidR="00F63BDF" w:rsidRPr="00F63BDF" w:rsidTr="00096F31">
        <w:trPr>
          <w:trHeight w:val="465"/>
          <w:jc w:val="center"/>
        </w:trPr>
        <w:tc>
          <w:tcPr>
            <w:tcW w:w="3227" w:type="dxa"/>
            <w:gridSpan w:val="2"/>
            <w:vAlign w:val="center"/>
          </w:tcPr>
          <w:p w:rsidR="00F63BDF" w:rsidRPr="00F63BDF" w:rsidRDefault="00F63BDF" w:rsidP="00F63BDF">
            <w:pPr>
              <w:widowControl/>
              <w:jc w:val="left"/>
              <w:rPr>
                <w:rFonts w:ascii="Times New Roman" w:eastAsia="宋体" w:hAnsi="Times New Roman" w:cs="Times New Roman"/>
                <w:kern w:val="0"/>
                <w:sz w:val="24"/>
                <w:szCs w:val="24"/>
              </w:rPr>
            </w:pPr>
          </w:p>
        </w:tc>
        <w:tc>
          <w:tcPr>
            <w:tcW w:w="1701"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223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1848" w:type="dxa"/>
            <w:vAlign w:val="center"/>
          </w:tcPr>
          <w:p w:rsidR="00F63BDF" w:rsidRPr="00F63BDF" w:rsidRDefault="00F63BDF" w:rsidP="00F63BDF">
            <w:pPr>
              <w:widowControl/>
              <w:jc w:val="center"/>
              <w:rPr>
                <w:rFonts w:ascii="Times New Roman" w:eastAsia="宋体" w:hAnsi="Times New Roman" w:cs="Times New Roman"/>
                <w:sz w:val="24"/>
                <w:szCs w:val="24"/>
              </w:rPr>
            </w:pPr>
          </w:p>
        </w:tc>
      </w:tr>
      <w:tr w:rsidR="00F63BDF" w:rsidRPr="00F63BDF" w:rsidTr="00096F31">
        <w:trPr>
          <w:trHeight w:val="465"/>
          <w:jc w:val="center"/>
        </w:trPr>
        <w:tc>
          <w:tcPr>
            <w:tcW w:w="3227" w:type="dxa"/>
            <w:gridSpan w:val="2"/>
            <w:vAlign w:val="center"/>
          </w:tcPr>
          <w:p w:rsidR="00F63BDF" w:rsidRPr="00F63BDF" w:rsidRDefault="00F63BDF" w:rsidP="00F63BDF">
            <w:pPr>
              <w:widowControl/>
              <w:jc w:val="left"/>
              <w:rPr>
                <w:rFonts w:ascii="Times New Roman" w:eastAsia="宋体" w:hAnsi="Times New Roman" w:cs="Times New Roman"/>
                <w:sz w:val="24"/>
                <w:szCs w:val="20"/>
              </w:rPr>
            </w:pPr>
          </w:p>
        </w:tc>
        <w:tc>
          <w:tcPr>
            <w:tcW w:w="1701"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223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184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r>
      <w:tr w:rsidR="00F63BDF" w:rsidRPr="00F63BDF" w:rsidTr="00096F31">
        <w:trPr>
          <w:trHeight w:val="465"/>
          <w:jc w:val="center"/>
        </w:trPr>
        <w:tc>
          <w:tcPr>
            <w:tcW w:w="3227" w:type="dxa"/>
            <w:gridSpan w:val="2"/>
            <w:vAlign w:val="center"/>
          </w:tcPr>
          <w:p w:rsidR="00F63BDF" w:rsidRPr="00F63BDF" w:rsidRDefault="00F63BDF" w:rsidP="00F63BDF">
            <w:pPr>
              <w:widowControl/>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t>……</w:t>
            </w:r>
          </w:p>
        </w:tc>
        <w:tc>
          <w:tcPr>
            <w:tcW w:w="1701"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223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184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r>
      <w:tr w:rsidR="00F63BDF" w:rsidRPr="00F63BDF" w:rsidTr="00096F31">
        <w:trPr>
          <w:trHeight w:val="465"/>
          <w:jc w:val="center"/>
        </w:trPr>
        <w:tc>
          <w:tcPr>
            <w:tcW w:w="3227" w:type="dxa"/>
            <w:gridSpan w:val="2"/>
            <w:vAlign w:val="center"/>
          </w:tcPr>
          <w:p w:rsidR="00F63BDF" w:rsidRPr="00F63BDF" w:rsidRDefault="00F63BDF" w:rsidP="00F63BDF">
            <w:pPr>
              <w:widowControl/>
              <w:jc w:val="center"/>
              <w:rPr>
                <w:rFonts w:ascii="Times New Roman" w:eastAsia="宋体" w:hAnsi="Times New Roman" w:cs="Times New Roman"/>
                <w:sz w:val="24"/>
                <w:szCs w:val="20"/>
              </w:rPr>
            </w:pPr>
          </w:p>
        </w:tc>
        <w:tc>
          <w:tcPr>
            <w:tcW w:w="1701"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223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c>
          <w:tcPr>
            <w:tcW w:w="1848" w:type="dxa"/>
            <w:vAlign w:val="center"/>
          </w:tcPr>
          <w:p w:rsidR="00F63BDF" w:rsidRPr="00F63BDF" w:rsidRDefault="00F63BDF" w:rsidP="00F63BDF">
            <w:pPr>
              <w:widowControl/>
              <w:jc w:val="center"/>
              <w:rPr>
                <w:rFonts w:ascii="Times New Roman" w:eastAsia="宋体" w:hAnsi="Times New Roman" w:cs="Times New Roman"/>
                <w:kern w:val="0"/>
                <w:sz w:val="24"/>
                <w:szCs w:val="24"/>
              </w:rPr>
            </w:pPr>
          </w:p>
        </w:tc>
      </w:tr>
    </w:tbl>
    <w:p w:rsidR="00F63BDF" w:rsidRPr="00F63BDF" w:rsidRDefault="00F63BDF" w:rsidP="00F63BDF">
      <w:pPr>
        <w:ind w:left="180"/>
        <w:rPr>
          <w:rFonts w:ascii="Times New Roman" w:eastAsia="宋体" w:hAnsi="Times New Roman" w:cs="Times New Roman"/>
          <w:szCs w:val="20"/>
        </w:rPr>
      </w:pPr>
    </w:p>
    <w:p w:rsidR="00F63BDF" w:rsidRPr="00F63BDF" w:rsidRDefault="00F63BDF" w:rsidP="00F63BDF">
      <w:pPr>
        <w:spacing w:line="480" w:lineRule="auto"/>
        <w:ind w:left="181"/>
        <w:rPr>
          <w:rFonts w:ascii="Times New Roman" w:eastAsia="宋体" w:hAnsi="Times New Roman" w:cs="Times New Roman"/>
          <w:sz w:val="24"/>
          <w:szCs w:val="24"/>
        </w:rPr>
      </w:pPr>
      <w:r w:rsidRPr="00F63BDF">
        <w:rPr>
          <w:rFonts w:ascii="Times New Roman" w:eastAsia="宋体" w:hAnsi="Times New Roman" w:cs="Times New Roman"/>
          <w:sz w:val="24"/>
          <w:szCs w:val="24"/>
        </w:rPr>
        <w:t>注：</w:t>
      </w:r>
    </w:p>
    <w:p w:rsidR="00F63BDF" w:rsidRPr="00F63BDF" w:rsidRDefault="00F63BDF" w:rsidP="00F63BDF">
      <w:pPr>
        <w:spacing w:line="480" w:lineRule="auto"/>
        <w:ind w:left="181"/>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1. </w:t>
      </w:r>
      <w:r w:rsidRPr="00F63BDF">
        <w:rPr>
          <w:rFonts w:ascii="Times New Roman" w:eastAsia="宋体" w:hAnsi="Times New Roman" w:cs="Times New Roman"/>
          <w:sz w:val="24"/>
          <w:szCs w:val="24"/>
        </w:rPr>
        <w:t>本表第一行填写本项目总价，须与附件</w:t>
      </w:r>
      <w:r w:rsidRPr="00F63BDF">
        <w:rPr>
          <w:rFonts w:ascii="Times New Roman" w:eastAsia="宋体" w:hAnsi="Times New Roman" w:cs="Times New Roman" w:hint="eastAsia"/>
          <w:sz w:val="24"/>
          <w:szCs w:val="24"/>
        </w:rPr>
        <w:t>4</w:t>
      </w:r>
      <w:r w:rsidRPr="00F63BDF">
        <w:rPr>
          <w:rFonts w:ascii="Times New Roman" w:eastAsia="宋体" w:hAnsi="Times New Roman" w:cs="Times New Roman"/>
          <w:sz w:val="24"/>
          <w:szCs w:val="24"/>
        </w:rPr>
        <w:t>中总价保持一致。</w:t>
      </w:r>
    </w:p>
    <w:p w:rsidR="00F63BDF" w:rsidRPr="00F63BDF" w:rsidRDefault="00F63BDF" w:rsidP="00F63BDF">
      <w:pPr>
        <w:spacing w:line="480" w:lineRule="auto"/>
        <w:ind w:left="181"/>
        <w:rPr>
          <w:rFonts w:ascii="Times New Roman" w:eastAsia="宋体" w:hAnsi="Times New Roman" w:cs="Times New Roman"/>
          <w:sz w:val="24"/>
          <w:szCs w:val="24"/>
        </w:rPr>
      </w:pPr>
      <w:r w:rsidRPr="00F63BDF">
        <w:rPr>
          <w:rFonts w:ascii="Times New Roman" w:eastAsia="宋体" w:hAnsi="Times New Roman" w:cs="Times New Roman"/>
          <w:sz w:val="24"/>
          <w:szCs w:val="24"/>
        </w:rPr>
        <w:t xml:space="preserve">2. </w:t>
      </w:r>
      <w:r w:rsidRPr="00F63BDF">
        <w:rPr>
          <w:rFonts w:ascii="Times New Roman" w:eastAsia="宋体" w:hAnsi="Times New Roman" w:cs="Times New Roman"/>
          <w:sz w:val="24"/>
          <w:szCs w:val="24"/>
        </w:rPr>
        <w:t>下面应填写分项价格及分项名称（分项名称可根据实际情况增减、修改），分项价格汇总应等于总价。</w:t>
      </w:r>
    </w:p>
    <w:p w:rsidR="00F63BDF" w:rsidRPr="00F63BDF" w:rsidRDefault="00F63BDF" w:rsidP="00F63BDF">
      <w:pPr>
        <w:spacing w:line="460" w:lineRule="exact"/>
        <w:ind w:left="192" w:firstLineChars="1645" w:firstLine="3948"/>
        <w:rPr>
          <w:rFonts w:ascii="Times New Roman" w:eastAsia="宋体" w:hAnsi="Times New Roman" w:cs="Times New Roman"/>
          <w:sz w:val="24"/>
          <w:szCs w:val="20"/>
        </w:rPr>
      </w:pPr>
    </w:p>
    <w:p w:rsidR="00F63BDF" w:rsidRPr="00F63BDF" w:rsidRDefault="00F63BDF" w:rsidP="00F63BDF">
      <w:pPr>
        <w:spacing w:line="360" w:lineRule="auto"/>
        <w:ind w:firstLineChars="1700" w:firstLine="4080"/>
        <w:rPr>
          <w:rFonts w:ascii="Times New Roman" w:eastAsia="宋体" w:hAnsi="Times New Roman" w:cs="Times New Roman"/>
          <w:sz w:val="24"/>
          <w:szCs w:val="20"/>
        </w:rPr>
      </w:pPr>
      <w:r w:rsidRPr="00F63BDF">
        <w:rPr>
          <w:rFonts w:ascii="Times New Roman" w:eastAsia="宋体" w:hAnsi="Times New Roman" w:cs="Times New Roman"/>
          <w:sz w:val="24"/>
          <w:szCs w:val="20"/>
        </w:rPr>
        <w:t>供应商名称：</w:t>
      </w:r>
    </w:p>
    <w:p w:rsidR="00F63BDF" w:rsidRPr="00F63BDF" w:rsidRDefault="00F63BDF" w:rsidP="00F63BDF">
      <w:pPr>
        <w:spacing w:line="360" w:lineRule="auto"/>
        <w:ind w:firstLineChars="1700" w:firstLine="4080"/>
        <w:rPr>
          <w:rFonts w:ascii="Times New Roman" w:eastAsia="宋体" w:hAnsi="Times New Roman" w:cs="Times New Roman"/>
          <w:sz w:val="24"/>
          <w:szCs w:val="20"/>
        </w:rPr>
      </w:pPr>
      <w:r w:rsidRPr="00F63BDF">
        <w:rPr>
          <w:rFonts w:ascii="Times New Roman" w:eastAsia="宋体" w:hAnsi="Times New Roman" w:cs="Times New Roman"/>
          <w:sz w:val="24"/>
          <w:szCs w:val="20"/>
        </w:rPr>
        <w:t>日期：</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年</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月</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日</w:t>
      </w:r>
    </w:p>
    <w:p w:rsidR="00F63BDF" w:rsidRPr="00F63BDF" w:rsidRDefault="00F63BDF" w:rsidP="00F63BDF">
      <w:pPr>
        <w:spacing w:line="460" w:lineRule="exact"/>
        <w:ind w:left="192"/>
        <w:rPr>
          <w:rFonts w:ascii="宋体" w:eastAsia="宋体" w:hAnsi="宋体" w:cs="Times New Roman"/>
          <w:sz w:val="24"/>
          <w:szCs w:val="24"/>
        </w:rPr>
      </w:pPr>
    </w:p>
    <w:p w:rsidR="00F63BDF" w:rsidRPr="00F63BDF" w:rsidRDefault="00F63BDF" w:rsidP="00F63BDF">
      <w:pPr>
        <w:widowControl/>
        <w:jc w:val="left"/>
        <w:rPr>
          <w:rFonts w:ascii="宋体" w:eastAsia="宋体" w:hAnsi="宋体" w:cs="Times New Roman"/>
          <w:sz w:val="24"/>
          <w:szCs w:val="24"/>
        </w:rPr>
      </w:pPr>
      <w:r w:rsidRPr="00F63BDF">
        <w:rPr>
          <w:rFonts w:ascii="宋体" w:eastAsia="宋体" w:hAnsi="宋体" w:cs="Times New Roman"/>
          <w:sz w:val="24"/>
          <w:szCs w:val="24"/>
        </w:rPr>
        <w:br w:type="page"/>
      </w:r>
    </w:p>
    <w:p w:rsidR="00F63BDF" w:rsidRPr="00F63BDF" w:rsidRDefault="00F63BDF" w:rsidP="00F63BDF">
      <w:pPr>
        <w:spacing w:line="460" w:lineRule="exact"/>
        <w:jc w:val="left"/>
        <w:rPr>
          <w:rFonts w:ascii="Times New Roman" w:eastAsia="宋体" w:hAnsi="Times New Roman" w:cs="Times New Roman"/>
          <w:b/>
          <w:sz w:val="24"/>
          <w:szCs w:val="20"/>
        </w:rPr>
      </w:pPr>
      <w:r w:rsidRPr="00F63BDF">
        <w:rPr>
          <w:rFonts w:ascii="Times New Roman" w:eastAsia="宋体" w:hAnsi="Times New Roman" w:cs="Times New Roman"/>
          <w:b/>
          <w:sz w:val="24"/>
          <w:szCs w:val="20"/>
        </w:rPr>
        <w:lastRenderedPageBreak/>
        <w:t>附件</w:t>
      </w:r>
      <w:r w:rsidRPr="00F63BDF">
        <w:rPr>
          <w:rFonts w:ascii="Times New Roman" w:eastAsia="宋体" w:hAnsi="Times New Roman" w:cs="Times New Roman" w:hint="eastAsia"/>
          <w:b/>
          <w:sz w:val="24"/>
          <w:szCs w:val="20"/>
        </w:rPr>
        <w:t>11-1</w:t>
      </w:r>
    </w:p>
    <w:p w:rsidR="00F63BDF" w:rsidRPr="00F63BDF" w:rsidRDefault="00F63BDF" w:rsidP="00F63BDF">
      <w:pPr>
        <w:tabs>
          <w:tab w:val="left" w:pos="360"/>
        </w:tabs>
        <w:spacing w:line="560" w:lineRule="exact"/>
        <w:jc w:val="center"/>
        <w:rPr>
          <w:rFonts w:ascii="Times New Roman" w:eastAsia="宋体" w:hAnsi="Times New Roman" w:cs="Times New Roman"/>
          <w:b/>
          <w:sz w:val="24"/>
          <w:szCs w:val="20"/>
        </w:rPr>
      </w:pPr>
      <w:r w:rsidRPr="00F63BDF">
        <w:rPr>
          <w:rFonts w:ascii="Times New Roman" w:eastAsia="宋体" w:hAnsi="Times New Roman" w:cs="Times New Roman"/>
          <w:b/>
          <w:sz w:val="24"/>
          <w:szCs w:val="20"/>
        </w:rPr>
        <w:t>商务要求点对点应答表</w:t>
      </w:r>
    </w:p>
    <w:p w:rsidR="00F63BDF" w:rsidRPr="00F63BDF" w:rsidRDefault="00F63BDF" w:rsidP="00F63BDF">
      <w:pPr>
        <w:spacing w:line="460" w:lineRule="exact"/>
        <w:rPr>
          <w:rFonts w:ascii="Times New Roman" w:eastAsia="宋体" w:hAnsi="Times New Roman" w:cs="Times New Roman"/>
          <w:sz w:val="24"/>
          <w:szCs w:val="20"/>
        </w:rPr>
      </w:pPr>
    </w:p>
    <w:p w:rsidR="00F63BDF" w:rsidRPr="00F63BDF" w:rsidRDefault="00F63BDF" w:rsidP="00F63BDF">
      <w:pPr>
        <w:spacing w:line="46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项目名称：</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项目编号：</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rPr>
          <w:rFonts w:ascii="Times New Roman" w:eastAsia="宋体" w:hAnsi="Times New Roman" w:cs="Times New Roman"/>
          <w:sz w:val="24"/>
          <w:szCs w:val="20"/>
          <w:u w:val="single"/>
        </w:rPr>
      </w:pPr>
      <w:r w:rsidRPr="00F63BDF">
        <w:rPr>
          <w:rFonts w:ascii="Times New Roman" w:eastAsia="宋体" w:hAnsi="Times New Roman" w:cs="Times New Roman"/>
          <w:sz w:val="24"/>
          <w:szCs w:val="20"/>
        </w:rPr>
        <w:t>包号：</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rPr>
          <w:rFonts w:ascii="Times New Roman" w:eastAsia="宋体" w:hAnsi="Times New Roman" w:cs="Times New Roman"/>
          <w:sz w:val="24"/>
          <w:szCs w:val="20"/>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F63BDF" w:rsidRPr="00F63BDF" w:rsidTr="00096F31">
        <w:trPr>
          <w:jc w:val="center"/>
        </w:trPr>
        <w:tc>
          <w:tcPr>
            <w:tcW w:w="1080"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序号</w:t>
            </w:r>
          </w:p>
        </w:tc>
        <w:tc>
          <w:tcPr>
            <w:tcW w:w="2500"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采购文件</w:t>
            </w:r>
            <w:r w:rsidRPr="00F63BDF">
              <w:rPr>
                <w:rFonts w:ascii="Times New Roman" w:eastAsia="宋体" w:hAnsi="Times New Roman" w:cs="Times New Roman"/>
                <w:kern w:val="0"/>
                <w:sz w:val="24"/>
                <w:szCs w:val="24"/>
              </w:rPr>
              <w:t>要求</w:t>
            </w:r>
          </w:p>
        </w:tc>
        <w:tc>
          <w:tcPr>
            <w:tcW w:w="2680"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响应</w:t>
            </w:r>
            <w:r w:rsidRPr="00F63BDF">
              <w:rPr>
                <w:rFonts w:ascii="Times New Roman" w:eastAsia="宋体" w:hAnsi="Times New Roman" w:cs="Times New Roman"/>
                <w:kern w:val="0"/>
                <w:sz w:val="24"/>
                <w:szCs w:val="24"/>
              </w:rPr>
              <w:t>应答</w:t>
            </w:r>
          </w:p>
        </w:tc>
        <w:tc>
          <w:tcPr>
            <w:tcW w:w="1979"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偏离说明</w:t>
            </w:r>
          </w:p>
        </w:tc>
        <w:tc>
          <w:tcPr>
            <w:tcW w:w="1241"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备注</w:t>
            </w:r>
          </w:p>
        </w:tc>
      </w:tr>
      <w:tr w:rsidR="00F63BDF" w:rsidRPr="00F63BDF" w:rsidTr="00096F31">
        <w:trPr>
          <w:jc w:val="center"/>
        </w:trPr>
        <w:tc>
          <w:tcPr>
            <w:tcW w:w="9480" w:type="dxa"/>
            <w:gridSpan w:val="5"/>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一</w:t>
            </w:r>
            <w:r w:rsidRPr="00F63BDF">
              <w:rPr>
                <w:rFonts w:ascii="Times New Roman" w:eastAsia="宋体" w:hAnsi="Times New Roman" w:cs="Times New Roman"/>
                <w:kern w:val="0"/>
                <w:sz w:val="24"/>
                <w:szCs w:val="24"/>
              </w:rPr>
              <w:t>）报价要求</w:t>
            </w:r>
          </w:p>
        </w:tc>
      </w:tr>
      <w:tr w:rsidR="00F63BDF" w:rsidRPr="00F63BDF" w:rsidTr="00096F31">
        <w:trPr>
          <w:jc w:val="center"/>
        </w:trPr>
        <w:tc>
          <w:tcPr>
            <w:tcW w:w="10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4"/>
              </w:rPr>
            </w:pPr>
          </w:p>
        </w:tc>
        <w:tc>
          <w:tcPr>
            <w:tcW w:w="250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268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979"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241"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r>
      <w:tr w:rsidR="00F63BDF" w:rsidRPr="00F63BDF" w:rsidTr="00096F31">
        <w:trPr>
          <w:jc w:val="center"/>
        </w:trPr>
        <w:tc>
          <w:tcPr>
            <w:tcW w:w="10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4"/>
              </w:rPr>
            </w:pPr>
          </w:p>
        </w:tc>
        <w:tc>
          <w:tcPr>
            <w:tcW w:w="250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268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979"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241"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r>
      <w:tr w:rsidR="00F63BDF" w:rsidRPr="00F63BDF" w:rsidTr="00096F31">
        <w:trPr>
          <w:jc w:val="center"/>
        </w:trPr>
        <w:tc>
          <w:tcPr>
            <w:tcW w:w="9480" w:type="dxa"/>
            <w:gridSpan w:val="5"/>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（二）</w:t>
            </w:r>
            <w:r w:rsidRPr="00F63BDF">
              <w:rPr>
                <w:rFonts w:ascii="Times New Roman" w:eastAsia="宋体" w:hAnsi="Times New Roman" w:cs="Times New Roman"/>
                <w:sz w:val="24"/>
                <w:szCs w:val="24"/>
              </w:rPr>
              <w:t>时间、地点要求</w:t>
            </w:r>
          </w:p>
        </w:tc>
      </w:tr>
      <w:tr w:rsidR="00F63BDF" w:rsidRPr="00F63BDF" w:rsidTr="00096F31">
        <w:trPr>
          <w:jc w:val="center"/>
        </w:trPr>
        <w:tc>
          <w:tcPr>
            <w:tcW w:w="10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4"/>
              </w:rPr>
            </w:pPr>
          </w:p>
        </w:tc>
        <w:tc>
          <w:tcPr>
            <w:tcW w:w="250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268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979"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241"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r>
      <w:tr w:rsidR="00F63BDF" w:rsidRPr="00F63BDF" w:rsidTr="00096F31">
        <w:trPr>
          <w:jc w:val="center"/>
        </w:trPr>
        <w:tc>
          <w:tcPr>
            <w:tcW w:w="10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4"/>
              </w:rPr>
            </w:pPr>
          </w:p>
        </w:tc>
        <w:tc>
          <w:tcPr>
            <w:tcW w:w="250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268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979"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241"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r>
      <w:tr w:rsidR="00F63BDF" w:rsidRPr="00F63BDF" w:rsidTr="00096F31">
        <w:trPr>
          <w:jc w:val="center"/>
        </w:trPr>
        <w:tc>
          <w:tcPr>
            <w:tcW w:w="9480" w:type="dxa"/>
            <w:gridSpan w:val="5"/>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r w:rsidRPr="00F63BDF">
              <w:rPr>
                <w:rFonts w:ascii="Times New Roman" w:eastAsia="宋体" w:hAnsi="Times New Roman" w:cs="Times New Roman" w:hint="eastAsia"/>
                <w:kern w:val="0"/>
                <w:sz w:val="24"/>
                <w:szCs w:val="24"/>
              </w:rPr>
              <w:t>（三）</w:t>
            </w:r>
            <w:r w:rsidRPr="00F63BDF">
              <w:rPr>
                <w:rFonts w:ascii="Times New Roman" w:eastAsia="宋体" w:hAnsi="Times New Roman" w:cs="Times New Roman"/>
                <w:kern w:val="0"/>
                <w:sz w:val="24"/>
                <w:szCs w:val="24"/>
              </w:rPr>
              <w:t>付款方式</w:t>
            </w:r>
          </w:p>
        </w:tc>
      </w:tr>
      <w:tr w:rsidR="00F63BDF" w:rsidRPr="00F63BDF" w:rsidTr="00096F31">
        <w:trPr>
          <w:jc w:val="center"/>
        </w:trPr>
        <w:tc>
          <w:tcPr>
            <w:tcW w:w="10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4"/>
              </w:rPr>
            </w:pPr>
          </w:p>
        </w:tc>
        <w:tc>
          <w:tcPr>
            <w:tcW w:w="250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268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979"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241"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r>
      <w:tr w:rsidR="00F63BDF" w:rsidRPr="00F63BDF" w:rsidTr="00096F31">
        <w:trPr>
          <w:jc w:val="center"/>
        </w:trPr>
        <w:tc>
          <w:tcPr>
            <w:tcW w:w="9480" w:type="dxa"/>
            <w:gridSpan w:val="5"/>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四</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谈判有效期</w:t>
            </w:r>
          </w:p>
        </w:tc>
      </w:tr>
      <w:tr w:rsidR="00F63BDF" w:rsidRPr="00F63BDF" w:rsidTr="00096F31">
        <w:trPr>
          <w:jc w:val="center"/>
        </w:trPr>
        <w:tc>
          <w:tcPr>
            <w:tcW w:w="10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4"/>
              </w:rPr>
            </w:pPr>
          </w:p>
        </w:tc>
        <w:tc>
          <w:tcPr>
            <w:tcW w:w="250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268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979"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241"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r>
      <w:tr w:rsidR="00F63BDF" w:rsidRPr="00F63BDF" w:rsidTr="00096F31">
        <w:trPr>
          <w:jc w:val="center"/>
        </w:trPr>
        <w:tc>
          <w:tcPr>
            <w:tcW w:w="9480" w:type="dxa"/>
            <w:gridSpan w:val="5"/>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五</w:t>
            </w:r>
            <w:r w:rsidRPr="00F63BDF">
              <w:rPr>
                <w:rFonts w:ascii="Times New Roman" w:eastAsia="宋体" w:hAnsi="Times New Roman" w:cs="Times New Roman"/>
                <w:kern w:val="0"/>
                <w:sz w:val="24"/>
                <w:szCs w:val="24"/>
              </w:rPr>
              <w:t>）</w:t>
            </w:r>
            <w:r w:rsidRPr="00F63BDF">
              <w:rPr>
                <w:rFonts w:ascii="Times New Roman" w:eastAsia="宋体" w:hAnsi="Times New Roman" w:cs="Times New Roman" w:hint="eastAsia"/>
                <w:kern w:val="0"/>
                <w:sz w:val="24"/>
                <w:szCs w:val="24"/>
              </w:rPr>
              <w:t>谈判</w:t>
            </w:r>
            <w:r w:rsidRPr="00F63BDF">
              <w:rPr>
                <w:rFonts w:ascii="Times New Roman" w:eastAsia="宋体" w:hAnsi="Times New Roman" w:cs="Times New Roman"/>
                <w:kern w:val="0"/>
                <w:sz w:val="24"/>
                <w:szCs w:val="24"/>
              </w:rPr>
              <w:t>保证金和履约保证金</w:t>
            </w:r>
          </w:p>
        </w:tc>
      </w:tr>
      <w:tr w:rsidR="00F63BDF" w:rsidRPr="00F63BDF" w:rsidTr="00096F31">
        <w:trPr>
          <w:jc w:val="center"/>
        </w:trPr>
        <w:tc>
          <w:tcPr>
            <w:tcW w:w="10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4"/>
              </w:rPr>
            </w:pPr>
          </w:p>
        </w:tc>
        <w:tc>
          <w:tcPr>
            <w:tcW w:w="250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2680"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979"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c>
          <w:tcPr>
            <w:tcW w:w="1241" w:type="dxa"/>
            <w:shd w:val="clear" w:color="auto" w:fill="auto"/>
            <w:vAlign w:val="center"/>
          </w:tcPr>
          <w:p w:rsidR="00F63BDF" w:rsidRPr="00F63BDF" w:rsidRDefault="00F63BDF" w:rsidP="00F63BDF">
            <w:pPr>
              <w:widowControl/>
              <w:snapToGrid w:val="0"/>
              <w:jc w:val="left"/>
              <w:rPr>
                <w:rFonts w:ascii="Times New Roman" w:eastAsia="宋体" w:hAnsi="Times New Roman" w:cs="Times New Roman"/>
                <w:kern w:val="0"/>
                <w:sz w:val="24"/>
                <w:szCs w:val="24"/>
              </w:rPr>
            </w:pPr>
          </w:p>
        </w:tc>
      </w:tr>
    </w:tbl>
    <w:p w:rsidR="00F63BDF" w:rsidRPr="00F63BDF" w:rsidRDefault="00F63BDF" w:rsidP="00F63BDF">
      <w:pPr>
        <w:spacing w:line="62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注：</w:t>
      </w:r>
    </w:p>
    <w:p w:rsidR="00F63BDF" w:rsidRPr="00F63BDF" w:rsidRDefault="00F63BDF" w:rsidP="00F63BDF">
      <w:pPr>
        <w:spacing w:line="360" w:lineRule="auto"/>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1. </w:t>
      </w:r>
      <w:proofErr w:type="gramStart"/>
      <w:r w:rsidRPr="00F63BDF">
        <w:rPr>
          <w:rFonts w:ascii="Times New Roman" w:eastAsia="宋体" w:hAnsi="Times New Roman" w:cs="Times New Roman"/>
          <w:sz w:val="24"/>
          <w:szCs w:val="20"/>
        </w:rPr>
        <w:t>不</w:t>
      </w:r>
      <w:proofErr w:type="gramEnd"/>
      <w:r w:rsidRPr="00F63BDF">
        <w:rPr>
          <w:rFonts w:ascii="Times New Roman" w:eastAsia="宋体" w:hAnsi="Times New Roman" w:cs="Times New Roman"/>
          <w:sz w:val="24"/>
          <w:szCs w:val="20"/>
        </w:rPr>
        <w:t>如实填写偏离情况的响应文件将视为虚假材料。</w:t>
      </w:r>
    </w:p>
    <w:p w:rsidR="00F63BDF" w:rsidRPr="00F63BDF" w:rsidRDefault="00F63BDF" w:rsidP="00F63BDF">
      <w:pPr>
        <w:spacing w:line="360" w:lineRule="auto"/>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2. </w:t>
      </w:r>
      <w:r w:rsidRPr="00F63BDF">
        <w:rPr>
          <w:rFonts w:ascii="Times New Roman" w:eastAsia="宋体" w:hAnsi="Times New Roman" w:cs="Times New Roman" w:hint="eastAsia"/>
          <w:sz w:val="24"/>
          <w:szCs w:val="20"/>
        </w:rPr>
        <w:t>采购</w:t>
      </w:r>
      <w:r w:rsidRPr="00F63BDF">
        <w:rPr>
          <w:rFonts w:ascii="Times New Roman" w:eastAsia="宋体" w:hAnsi="Times New Roman" w:cs="Times New Roman"/>
          <w:sz w:val="24"/>
          <w:szCs w:val="20"/>
        </w:rPr>
        <w:t>文件要求指</w:t>
      </w:r>
      <w:r w:rsidRPr="00F63BDF">
        <w:rPr>
          <w:rFonts w:ascii="Times New Roman" w:eastAsia="宋体" w:hAnsi="Times New Roman" w:cs="Times New Roman" w:hint="eastAsia"/>
          <w:sz w:val="24"/>
          <w:szCs w:val="20"/>
        </w:rPr>
        <w:t>单一来源采购</w:t>
      </w:r>
      <w:r w:rsidRPr="00F63BDF">
        <w:rPr>
          <w:rFonts w:ascii="Times New Roman" w:eastAsia="宋体" w:hAnsi="Times New Roman" w:cs="Times New Roman"/>
          <w:sz w:val="24"/>
          <w:szCs w:val="20"/>
        </w:rPr>
        <w:t>文件中规定的具体要求，</w:t>
      </w:r>
      <w:r w:rsidRPr="00F63BDF">
        <w:rPr>
          <w:rFonts w:ascii="Times New Roman" w:eastAsia="宋体" w:hAnsi="Times New Roman" w:cs="Times New Roman" w:hint="eastAsia"/>
          <w:sz w:val="24"/>
          <w:szCs w:val="20"/>
        </w:rPr>
        <w:t>响应</w:t>
      </w:r>
      <w:proofErr w:type="gramStart"/>
      <w:r w:rsidRPr="00F63BDF">
        <w:rPr>
          <w:rFonts w:ascii="Times New Roman" w:eastAsia="宋体" w:hAnsi="Times New Roman" w:cs="Times New Roman"/>
          <w:sz w:val="24"/>
          <w:szCs w:val="20"/>
        </w:rPr>
        <w:t>应答指</w:t>
      </w:r>
      <w:proofErr w:type="gramEnd"/>
      <w:r w:rsidRPr="00F63BDF">
        <w:rPr>
          <w:rFonts w:ascii="Times New Roman" w:eastAsia="宋体" w:hAnsi="Times New Roman" w:cs="Times New Roman" w:hint="eastAsia"/>
          <w:sz w:val="24"/>
          <w:szCs w:val="20"/>
        </w:rPr>
        <w:t>响应文件</w:t>
      </w:r>
      <w:r w:rsidRPr="00F63BDF">
        <w:rPr>
          <w:rFonts w:ascii="Times New Roman" w:eastAsia="宋体" w:hAnsi="Times New Roman" w:cs="Times New Roman"/>
          <w:sz w:val="24"/>
          <w:szCs w:val="20"/>
        </w:rPr>
        <w:t>的</w:t>
      </w:r>
      <w:r w:rsidRPr="00F63BDF">
        <w:rPr>
          <w:rFonts w:ascii="Times New Roman" w:eastAsia="宋体" w:hAnsi="Times New Roman" w:cs="Times New Roman" w:hint="eastAsia"/>
          <w:sz w:val="24"/>
          <w:szCs w:val="20"/>
        </w:rPr>
        <w:t>具体内容</w:t>
      </w:r>
      <w:r w:rsidRPr="00F63BDF">
        <w:rPr>
          <w:rFonts w:ascii="Times New Roman" w:eastAsia="宋体" w:hAnsi="Times New Roman" w:cs="Times New Roman"/>
          <w:sz w:val="24"/>
          <w:szCs w:val="20"/>
        </w:rPr>
        <w:t>。</w:t>
      </w:r>
    </w:p>
    <w:p w:rsidR="00F63BDF" w:rsidRPr="00F63BDF" w:rsidRDefault="00F63BDF" w:rsidP="00F63BDF">
      <w:pPr>
        <w:spacing w:line="360" w:lineRule="auto"/>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3</w:t>
      </w:r>
      <w:r w:rsidRPr="00F63BDF">
        <w:rPr>
          <w:rFonts w:ascii="Times New Roman" w:eastAsia="宋体" w:hAnsi="Times New Roman" w:cs="Times New Roman"/>
          <w:sz w:val="24"/>
          <w:szCs w:val="20"/>
        </w:rPr>
        <w:t xml:space="preserve">. </w:t>
      </w:r>
      <w:r w:rsidRPr="00F63BDF">
        <w:rPr>
          <w:rFonts w:ascii="Times New Roman" w:eastAsia="宋体" w:hAnsi="Times New Roman" w:cs="Times New Roman"/>
          <w:sz w:val="24"/>
          <w:szCs w:val="20"/>
        </w:rPr>
        <w:t>偏离说明指</w:t>
      </w:r>
      <w:r w:rsidRPr="00F63BDF">
        <w:rPr>
          <w:rFonts w:ascii="Times New Roman" w:eastAsia="宋体" w:hAnsi="Times New Roman" w:cs="Times New Roman" w:hint="eastAsia"/>
          <w:sz w:val="24"/>
          <w:szCs w:val="20"/>
        </w:rPr>
        <w:t>单一来源采购文件</w:t>
      </w:r>
      <w:r w:rsidRPr="00F63BDF">
        <w:rPr>
          <w:rFonts w:ascii="Times New Roman" w:eastAsia="宋体" w:hAnsi="Times New Roman" w:cs="Times New Roman"/>
          <w:sz w:val="24"/>
          <w:szCs w:val="20"/>
        </w:rPr>
        <w:t>要求与</w:t>
      </w:r>
      <w:r w:rsidRPr="00F63BDF">
        <w:rPr>
          <w:rFonts w:ascii="Times New Roman" w:eastAsia="宋体" w:hAnsi="Times New Roman" w:cs="Times New Roman" w:hint="eastAsia"/>
          <w:sz w:val="24"/>
          <w:szCs w:val="20"/>
        </w:rPr>
        <w:t>响应</w:t>
      </w:r>
      <w:r w:rsidRPr="00F63BDF">
        <w:rPr>
          <w:rFonts w:ascii="Times New Roman" w:eastAsia="宋体" w:hAnsi="Times New Roman" w:cs="Times New Roman"/>
          <w:sz w:val="24"/>
          <w:szCs w:val="20"/>
        </w:rPr>
        <w:t>应答之间的不同之处。</w:t>
      </w:r>
    </w:p>
    <w:p w:rsidR="00F63BDF" w:rsidRPr="00F63BDF" w:rsidRDefault="00F63BDF" w:rsidP="00F63BDF">
      <w:pPr>
        <w:spacing w:line="360" w:lineRule="auto"/>
        <w:rPr>
          <w:rFonts w:ascii="Times New Roman" w:eastAsia="宋体" w:hAnsi="Times New Roman" w:cs="Times New Roman"/>
          <w:sz w:val="24"/>
          <w:szCs w:val="20"/>
        </w:rPr>
      </w:pPr>
    </w:p>
    <w:p w:rsidR="00F63BDF" w:rsidRPr="00F63BDF" w:rsidRDefault="00F63BDF" w:rsidP="00F63BDF">
      <w:pPr>
        <w:spacing w:line="360" w:lineRule="auto"/>
        <w:ind w:firstLineChars="1700" w:firstLine="4080"/>
        <w:rPr>
          <w:rFonts w:ascii="Times New Roman" w:eastAsia="宋体" w:hAnsi="Times New Roman" w:cs="Times New Roman"/>
          <w:sz w:val="24"/>
          <w:szCs w:val="20"/>
        </w:rPr>
      </w:pPr>
      <w:r w:rsidRPr="00F63BDF">
        <w:rPr>
          <w:rFonts w:ascii="Times New Roman" w:eastAsia="宋体" w:hAnsi="Times New Roman" w:cs="Times New Roman"/>
          <w:sz w:val="24"/>
          <w:szCs w:val="20"/>
        </w:rPr>
        <w:t>供应商名称：</w:t>
      </w:r>
    </w:p>
    <w:p w:rsidR="00F63BDF" w:rsidRPr="00F63BDF" w:rsidRDefault="00F63BDF" w:rsidP="00F63BDF">
      <w:pPr>
        <w:spacing w:line="360" w:lineRule="auto"/>
        <w:ind w:firstLineChars="1700" w:firstLine="4080"/>
        <w:rPr>
          <w:rFonts w:ascii="Times New Roman" w:eastAsia="宋体" w:hAnsi="Times New Roman" w:cs="Times New Roman"/>
          <w:sz w:val="24"/>
          <w:szCs w:val="20"/>
        </w:rPr>
      </w:pPr>
      <w:r w:rsidRPr="00F63BDF">
        <w:rPr>
          <w:rFonts w:ascii="Times New Roman" w:eastAsia="宋体" w:hAnsi="Times New Roman" w:cs="Times New Roman"/>
          <w:sz w:val="24"/>
          <w:szCs w:val="20"/>
        </w:rPr>
        <w:t>日期：</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年</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月</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日</w:t>
      </w:r>
    </w:p>
    <w:p w:rsidR="00F63BDF" w:rsidRPr="00F63BDF" w:rsidRDefault="00F63BDF" w:rsidP="00F63BDF">
      <w:pPr>
        <w:spacing w:line="460" w:lineRule="exact"/>
        <w:jc w:val="left"/>
        <w:rPr>
          <w:rFonts w:ascii="Times New Roman" w:eastAsia="宋体" w:hAnsi="Times New Roman" w:cs="Times New Roman"/>
          <w:b/>
          <w:sz w:val="24"/>
          <w:szCs w:val="20"/>
        </w:rPr>
      </w:pPr>
      <w:r w:rsidRPr="00F63BDF">
        <w:rPr>
          <w:rFonts w:ascii="Times New Roman" w:eastAsia="宋体" w:hAnsi="Times New Roman" w:cs="Times New Roman"/>
          <w:sz w:val="24"/>
          <w:szCs w:val="20"/>
        </w:rPr>
        <w:br w:type="page"/>
      </w:r>
      <w:r w:rsidRPr="00F63BDF">
        <w:rPr>
          <w:rFonts w:ascii="Times New Roman" w:eastAsia="宋体" w:hAnsi="Times New Roman" w:cs="Times New Roman"/>
          <w:b/>
          <w:sz w:val="24"/>
          <w:szCs w:val="20"/>
        </w:rPr>
        <w:lastRenderedPageBreak/>
        <w:t>附件</w:t>
      </w:r>
      <w:r w:rsidRPr="00F63BDF">
        <w:rPr>
          <w:rFonts w:ascii="Times New Roman" w:eastAsia="宋体" w:hAnsi="Times New Roman" w:cs="Times New Roman" w:hint="eastAsia"/>
          <w:b/>
          <w:sz w:val="24"/>
          <w:szCs w:val="20"/>
        </w:rPr>
        <w:t>12</w:t>
      </w:r>
      <w:r w:rsidRPr="00F63BDF">
        <w:rPr>
          <w:rFonts w:ascii="Times New Roman" w:eastAsia="宋体" w:hAnsi="Times New Roman" w:cs="Times New Roman"/>
          <w:b/>
          <w:sz w:val="24"/>
          <w:szCs w:val="20"/>
        </w:rPr>
        <w:t>-2</w:t>
      </w:r>
    </w:p>
    <w:p w:rsidR="00F63BDF" w:rsidRPr="00F63BDF" w:rsidRDefault="00F63BDF" w:rsidP="00F63BDF">
      <w:pPr>
        <w:tabs>
          <w:tab w:val="left" w:pos="360"/>
        </w:tabs>
        <w:spacing w:line="560" w:lineRule="exact"/>
        <w:jc w:val="center"/>
        <w:rPr>
          <w:rFonts w:ascii="Times New Roman" w:eastAsia="宋体" w:hAnsi="Times New Roman" w:cs="Times New Roman"/>
          <w:b/>
          <w:sz w:val="24"/>
          <w:szCs w:val="20"/>
        </w:rPr>
      </w:pPr>
      <w:r w:rsidRPr="00F63BDF">
        <w:rPr>
          <w:rFonts w:ascii="Times New Roman" w:eastAsia="宋体" w:hAnsi="Times New Roman" w:cs="Times New Roman"/>
          <w:b/>
          <w:sz w:val="24"/>
          <w:szCs w:val="20"/>
        </w:rPr>
        <w:t>技术要求点对点应答表</w:t>
      </w:r>
    </w:p>
    <w:p w:rsidR="00F63BDF" w:rsidRPr="00F63BDF" w:rsidRDefault="00F63BDF" w:rsidP="00F63BDF">
      <w:pPr>
        <w:spacing w:line="460" w:lineRule="exact"/>
        <w:rPr>
          <w:rFonts w:ascii="Times New Roman" w:eastAsia="宋体" w:hAnsi="Times New Roman" w:cs="Times New Roman"/>
          <w:sz w:val="24"/>
          <w:szCs w:val="20"/>
        </w:rPr>
      </w:pPr>
    </w:p>
    <w:p w:rsidR="00F63BDF" w:rsidRPr="00F63BDF" w:rsidRDefault="00F63BDF" w:rsidP="00F63BDF">
      <w:pPr>
        <w:spacing w:line="46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项目名称：</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项目编号：</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包号：</w:t>
      </w:r>
      <w:r w:rsidRPr="00F63BDF">
        <w:rPr>
          <w:rFonts w:ascii="Times New Roman" w:eastAsia="宋体" w:hAnsi="Times New Roman" w:cs="Times New Roman"/>
          <w:sz w:val="24"/>
          <w:szCs w:val="20"/>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F63BDF" w:rsidRPr="00F63BDF" w:rsidTr="00096F31">
        <w:trPr>
          <w:tblHeader/>
          <w:jc w:val="center"/>
        </w:trPr>
        <w:tc>
          <w:tcPr>
            <w:tcW w:w="9807" w:type="dxa"/>
            <w:gridSpan w:val="6"/>
            <w:shd w:val="clear" w:color="auto" w:fill="auto"/>
            <w:vAlign w:val="center"/>
          </w:tcPr>
          <w:p w:rsidR="00F63BDF" w:rsidRPr="00F63BDF" w:rsidRDefault="00F63BDF" w:rsidP="00F63BDF">
            <w:pPr>
              <w:widowControl/>
              <w:snapToGrid w:val="0"/>
              <w:rPr>
                <w:rFonts w:ascii="Times New Roman" w:eastAsia="宋体" w:hAnsi="Times New Roman" w:cs="Times New Roman"/>
                <w:b/>
                <w:kern w:val="0"/>
                <w:sz w:val="24"/>
                <w:szCs w:val="21"/>
              </w:rPr>
            </w:pPr>
            <w:r w:rsidRPr="00F63BDF">
              <w:rPr>
                <w:rFonts w:ascii="Times New Roman" w:eastAsia="宋体" w:hAnsi="Times New Roman" w:cs="Times New Roman" w:hint="eastAsia"/>
                <w:b/>
                <w:kern w:val="0"/>
                <w:sz w:val="24"/>
                <w:szCs w:val="21"/>
              </w:rPr>
              <w:t>单一来源采购文件第二部分技术要求</w:t>
            </w:r>
          </w:p>
        </w:tc>
      </w:tr>
      <w:tr w:rsidR="00F63BDF" w:rsidRPr="00F63BDF" w:rsidTr="00096F31">
        <w:trPr>
          <w:tblHeader/>
          <w:jc w:val="center"/>
        </w:trPr>
        <w:tc>
          <w:tcPr>
            <w:tcW w:w="843"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序号</w:t>
            </w:r>
          </w:p>
        </w:tc>
        <w:tc>
          <w:tcPr>
            <w:tcW w:w="3680" w:type="dxa"/>
            <w:gridSpan w:val="2"/>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hint="eastAsia"/>
                <w:kern w:val="0"/>
                <w:sz w:val="24"/>
                <w:szCs w:val="21"/>
              </w:rPr>
              <w:t>采购文件要求</w:t>
            </w:r>
          </w:p>
        </w:tc>
        <w:tc>
          <w:tcPr>
            <w:tcW w:w="26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hint="eastAsia"/>
                <w:kern w:val="0"/>
                <w:sz w:val="24"/>
                <w:szCs w:val="21"/>
              </w:rPr>
              <w:t>响应应答</w:t>
            </w:r>
          </w:p>
        </w:tc>
        <w:tc>
          <w:tcPr>
            <w:tcW w:w="1289"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偏离说明</w:t>
            </w:r>
          </w:p>
        </w:tc>
        <w:tc>
          <w:tcPr>
            <w:tcW w:w="1315"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备注</w:t>
            </w:r>
          </w:p>
        </w:tc>
      </w:tr>
      <w:tr w:rsidR="00F63BDF" w:rsidRPr="00F63BDF" w:rsidTr="00096F31">
        <w:trPr>
          <w:jc w:val="center"/>
        </w:trPr>
        <w:tc>
          <w:tcPr>
            <w:tcW w:w="843"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1</w:t>
            </w:r>
          </w:p>
        </w:tc>
        <w:tc>
          <w:tcPr>
            <w:tcW w:w="3680" w:type="dxa"/>
            <w:gridSpan w:val="2"/>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2680"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315"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r>
      <w:tr w:rsidR="00F63BDF" w:rsidRPr="00F63BDF" w:rsidTr="00096F31">
        <w:trPr>
          <w:jc w:val="center"/>
        </w:trPr>
        <w:tc>
          <w:tcPr>
            <w:tcW w:w="843"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2</w:t>
            </w:r>
          </w:p>
        </w:tc>
        <w:tc>
          <w:tcPr>
            <w:tcW w:w="3680" w:type="dxa"/>
            <w:gridSpan w:val="2"/>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2680"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315"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r>
      <w:tr w:rsidR="00F63BDF" w:rsidRPr="00F63BDF" w:rsidTr="00096F31">
        <w:trPr>
          <w:jc w:val="center"/>
        </w:trPr>
        <w:tc>
          <w:tcPr>
            <w:tcW w:w="843"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3</w:t>
            </w:r>
          </w:p>
        </w:tc>
        <w:tc>
          <w:tcPr>
            <w:tcW w:w="3680" w:type="dxa"/>
            <w:gridSpan w:val="2"/>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2680"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315"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r>
      <w:tr w:rsidR="00F63BDF" w:rsidRPr="00F63BDF" w:rsidTr="00096F31">
        <w:trPr>
          <w:jc w:val="center"/>
        </w:trPr>
        <w:tc>
          <w:tcPr>
            <w:tcW w:w="843"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hint="eastAsia"/>
                <w:kern w:val="0"/>
                <w:sz w:val="24"/>
                <w:szCs w:val="21"/>
              </w:rPr>
              <w:t>…</w:t>
            </w:r>
          </w:p>
        </w:tc>
        <w:tc>
          <w:tcPr>
            <w:tcW w:w="3680" w:type="dxa"/>
            <w:gridSpan w:val="2"/>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26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315"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r>
      <w:tr w:rsidR="00F63BDF" w:rsidRPr="00F63BDF" w:rsidTr="00096F31">
        <w:trPr>
          <w:jc w:val="center"/>
        </w:trPr>
        <w:tc>
          <w:tcPr>
            <w:tcW w:w="9807" w:type="dxa"/>
            <w:gridSpan w:val="6"/>
            <w:shd w:val="clear" w:color="auto" w:fill="auto"/>
            <w:vAlign w:val="center"/>
          </w:tcPr>
          <w:p w:rsidR="00F63BDF" w:rsidRPr="00F63BDF" w:rsidRDefault="00F63BDF" w:rsidP="00F63BDF">
            <w:pPr>
              <w:widowControl/>
              <w:snapToGrid w:val="0"/>
              <w:rPr>
                <w:rFonts w:ascii="Times New Roman" w:eastAsia="宋体" w:hAnsi="Times New Roman" w:cs="Times New Roman"/>
                <w:b/>
                <w:kern w:val="0"/>
                <w:sz w:val="24"/>
                <w:szCs w:val="21"/>
              </w:rPr>
            </w:pPr>
            <w:r w:rsidRPr="00F63BDF">
              <w:rPr>
                <w:rFonts w:ascii="Times New Roman" w:eastAsia="宋体" w:hAnsi="Times New Roman" w:cs="Times New Roman"/>
                <w:b/>
                <w:kern w:val="0"/>
                <w:sz w:val="24"/>
                <w:szCs w:val="21"/>
              </w:rPr>
              <w:t>项目需求书（项目需求书要求须逐条应答）</w:t>
            </w:r>
          </w:p>
        </w:tc>
      </w:tr>
      <w:tr w:rsidR="00F63BDF" w:rsidRPr="00F63BDF" w:rsidTr="00096F31">
        <w:trPr>
          <w:jc w:val="center"/>
        </w:trPr>
        <w:tc>
          <w:tcPr>
            <w:tcW w:w="843"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序号</w:t>
            </w:r>
          </w:p>
        </w:tc>
        <w:tc>
          <w:tcPr>
            <w:tcW w:w="1039"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hint="eastAsia"/>
                <w:kern w:val="0"/>
                <w:sz w:val="24"/>
                <w:szCs w:val="21"/>
              </w:rPr>
              <w:t>标的</w:t>
            </w:r>
          </w:p>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hint="eastAsia"/>
                <w:kern w:val="0"/>
                <w:sz w:val="24"/>
                <w:szCs w:val="21"/>
              </w:rPr>
              <w:t>名称</w:t>
            </w:r>
          </w:p>
        </w:tc>
        <w:tc>
          <w:tcPr>
            <w:tcW w:w="2641" w:type="dxa"/>
            <w:shd w:val="clear" w:color="auto" w:fill="auto"/>
            <w:vAlign w:val="center"/>
          </w:tcPr>
          <w:p w:rsidR="00F63BDF" w:rsidRPr="00F63BDF" w:rsidRDefault="00F63BDF" w:rsidP="00F63BDF">
            <w:pPr>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hint="eastAsia"/>
                <w:kern w:val="0"/>
                <w:sz w:val="24"/>
                <w:szCs w:val="21"/>
              </w:rPr>
              <w:t>采购文件要求</w:t>
            </w:r>
          </w:p>
        </w:tc>
        <w:tc>
          <w:tcPr>
            <w:tcW w:w="26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hint="eastAsia"/>
                <w:kern w:val="0"/>
                <w:sz w:val="24"/>
                <w:szCs w:val="21"/>
              </w:rPr>
              <w:t>响应应答</w:t>
            </w:r>
          </w:p>
        </w:tc>
        <w:tc>
          <w:tcPr>
            <w:tcW w:w="1289"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偏离</w:t>
            </w:r>
          </w:p>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kern w:val="0"/>
                <w:sz w:val="24"/>
                <w:szCs w:val="21"/>
              </w:rPr>
              <w:t>说明</w:t>
            </w:r>
          </w:p>
        </w:tc>
        <w:tc>
          <w:tcPr>
            <w:tcW w:w="1315"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r w:rsidRPr="00F63BDF">
              <w:rPr>
                <w:rFonts w:ascii="Times New Roman" w:eastAsia="宋体" w:hAnsi="Times New Roman" w:cs="Times New Roman" w:hint="eastAsia"/>
                <w:kern w:val="0"/>
                <w:sz w:val="24"/>
                <w:szCs w:val="21"/>
              </w:rPr>
              <w:t>技术支撑材料所在页码</w:t>
            </w:r>
          </w:p>
        </w:tc>
      </w:tr>
      <w:tr w:rsidR="00F63BDF" w:rsidRPr="00F63BDF" w:rsidTr="00096F31">
        <w:trPr>
          <w:jc w:val="center"/>
        </w:trPr>
        <w:tc>
          <w:tcPr>
            <w:tcW w:w="843"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039"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2641"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2680"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315" w:type="dxa"/>
            <w:shd w:val="clear" w:color="auto" w:fill="auto"/>
            <w:vAlign w:val="center"/>
            <w:hideMark/>
          </w:tcPr>
          <w:p w:rsidR="00F63BDF" w:rsidRPr="00F63BDF" w:rsidRDefault="00F63BDF" w:rsidP="00F63BDF">
            <w:pPr>
              <w:widowControl/>
              <w:snapToGrid w:val="0"/>
              <w:jc w:val="center"/>
              <w:rPr>
                <w:rFonts w:ascii="Times New Roman" w:eastAsia="宋体" w:hAnsi="Times New Roman" w:cs="Times New Roman"/>
                <w:kern w:val="0"/>
                <w:sz w:val="24"/>
                <w:szCs w:val="21"/>
              </w:rPr>
            </w:pPr>
          </w:p>
        </w:tc>
      </w:tr>
      <w:tr w:rsidR="00F63BDF" w:rsidRPr="00F63BDF" w:rsidTr="00096F31">
        <w:trPr>
          <w:jc w:val="center"/>
        </w:trPr>
        <w:tc>
          <w:tcPr>
            <w:tcW w:w="843"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039"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2641"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2680"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289"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c>
          <w:tcPr>
            <w:tcW w:w="1315" w:type="dxa"/>
            <w:shd w:val="clear" w:color="auto" w:fill="auto"/>
            <w:vAlign w:val="center"/>
          </w:tcPr>
          <w:p w:rsidR="00F63BDF" w:rsidRPr="00F63BDF" w:rsidRDefault="00F63BDF" w:rsidP="00F63BDF">
            <w:pPr>
              <w:widowControl/>
              <w:snapToGrid w:val="0"/>
              <w:jc w:val="center"/>
              <w:rPr>
                <w:rFonts w:ascii="Times New Roman" w:eastAsia="宋体" w:hAnsi="Times New Roman" w:cs="Times New Roman"/>
                <w:kern w:val="0"/>
                <w:sz w:val="24"/>
                <w:szCs w:val="21"/>
              </w:rPr>
            </w:pPr>
          </w:p>
        </w:tc>
      </w:tr>
    </w:tbl>
    <w:p w:rsidR="00F63BDF" w:rsidRPr="00F63BDF" w:rsidRDefault="00F63BDF" w:rsidP="00F63BDF">
      <w:pPr>
        <w:spacing w:line="40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注：</w:t>
      </w:r>
    </w:p>
    <w:p w:rsidR="00F63BDF" w:rsidRPr="00F63BDF" w:rsidRDefault="00F63BDF" w:rsidP="00F63BDF">
      <w:pPr>
        <w:spacing w:line="360" w:lineRule="auto"/>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1. </w:t>
      </w:r>
      <w:proofErr w:type="gramStart"/>
      <w:r w:rsidRPr="00F63BDF">
        <w:rPr>
          <w:rFonts w:ascii="Times New Roman" w:eastAsia="宋体" w:hAnsi="Times New Roman" w:cs="Times New Roman"/>
          <w:sz w:val="24"/>
          <w:szCs w:val="20"/>
        </w:rPr>
        <w:t>不</w:t>
      </w:r>
      <w:proofErr w:type="gramEnd"/>
      <w:r w:rsidRPr="00F63BDF">
        <w:rPr>
          <w:rFonts w:ascii="Times New Roman" w:eastAsia="宋体" w:hAnsi="Times New Roman" w:cs="Times New Roman"/>
          <w:sz w:val="24"/>
          <w:szCs w:val="20"/>
        </w:rPr>
        <w:t>如实填写偏离情况的</w:t>
      </w:r>
      <w:r w:rsidRPr="00F63BDF">
        <w:rPr>
          <w:rFonts w:ascii="Times New Roman" w:eastAsia="宋体" w:hAnsi="Times New Roman" w:cs="Times New Roman" w:hint="eastAsia"/>
          <w:sz w:val="24"/>
          <w:szCs w:val="20"/>
        </w:rPr>
        <w:t>响应</w:t>
      </w:r>
      <w:r w:rsidRPr="00F63BDF">
        <w:rPr>
          <w:rFonts w:ascii="Times New Roman" w:eastAsia="宋体" w:hAnsi="Times New Roman" w:cs="Times New Roman"/>
          <w:sz w:val="24"/>
          <w:szCs w:val="20"/>
        </w:rPr>
        <w:t>文件将视为虚假材料。</w:t>
      </w:r>
    </w:p>
    <w:p w:rsidR="00F63BDF" w:rsidRPr="00F63BDF" w:rsidRDefault="00F63BDF" w:rsidP="00F63BDF">
      <w:pPr>
        <w:spacing w:line="360" w:lineRule="auto"/>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2. </w:t>
      </w:r>
      <w:r w:rsidRPr="00F63BDF">
        <w:rPr>
          <w:rFonts w:ascii="Times New Roman" w:eastAsia="宋体" w:hAnsi="Times New Roman" w:cs="Times New Roman" w:hint="eastAsia"/>
          <w:kern w:val="0"/>
          <w:sz w:val="24"/>
          <w:szCs w:val="21"/>
        </w:rPr>
        <w:t>采购文件要求</w:t>
      </w:r>
      <w:r w:rsidRPr="00F63BDF">
        <w:rPr>
          <w:rFonts w:ascii="Times New Roman" w:eastAsia="宋体" w:hAnsi="Times New Roman" w:cs="Times New Roman"/>
          <w:sz w:val="24"/>
          <w:szCs w:val="20"/>
        </w:rPr>
        <w:t>指</w:t>
      </w:r>
      <w:r w:rsidRPr="00F63BDF">
        <w:rPr>
          <w:rFonts w:ascii="Times New Roman" w:eastAsia="宋体" w:hAnsi="Times New Roman" w:cs="Times New Roman" w:hint="eastAsia"/>
          <w:sz w:val="24"/>
          <w:szCs w:val="20"/>
        </w:rPr>
        <w:t>单一来源</w:t>
      </w:r>
      <w:r w:rsidRPr="00F63BDF">
        <w:rPr>
          <w:rFonts w:ascii="Times New Roman" w:eastAsia="宋体" w:hAnsi="Times New Roman" w:cs="Times New Roman" w:hint="eastAsia"/>
          <w:kern w:val="0"/>
          <w:sz w:val="24"/>
          <w:szCs w:val="21"/>
        </w:rPr>
        <w:t>采购</w:t>
      </w:r>
      <w:r w:rsidRPr="00F63BDF">
        <w:rPr>
          <w:rFonts w:ascii="Times New Roman" w:eastAsia="宋体" w:hAnsi="Times New Roman" w:cs="Times New Roman"/>
          <w:sz w:val="24"/>
          <w:szCs w:val="20"/>
        </w:rPr>
        <w:t>文件中规定的具体要求，</w:t>
      </w:r>
      <w:r w:rsidRPr="00F63BDF">
        <w:rPr>
          <w:rFonts w:ascii="Times New Roman" w:eastAsia="宋体" w:hAnsi="Times New Roman" w:cs="Times New Roman" w:hint="eastAsia"/>
          <w:sz w:val="24"/>
          <w:szCs w:val="20"/>
        </w:rPr>
        <w:t>响应</w:t>
      </w:r>
      <w:proofErr w:type="gramStart"/>
      <w:r w:rsidRPr="00F63BDF">
        <w:rPr>
          <w:rFonts w:ascii="Times New Roman" w:eastAsia="宋体" w:hAnsi="Times New Roman" w:cs="Times New Roman"/>
          <w:sz w:val="24"/>
          <w:szCs w:val="20"/>
        </w:rPr>
        <w:t>应答指</w:t>
      </w:r>
      <w:proofErr w:type="gramEnd"/>
      <w:r w:rsidRPr="00F63BDF">
        <w:rPr>
          <w:rFonts w:ascii="Times New Roman" w:eastAsia="宋体" w:hAnsi="Times New Roman" w:cs="Times New Roman" w:hint="eastAsia"/>
          <w:sz w:val="24"/>
          <w:szCs w:val="20"/>
        </w:rPr>
        <w:t>响应</w:t>
      </w:r>
      <w:r w:rsidRPr="00F63BDF">
        <w:rPr>
          <w:rFonts w:ascii="Times New Roman" w:eastAsia="宋体" w:hAnsi="Times New Roman" w:cs="Times New Roman"/>
          <w:sz w:val="24"/>
          <w:szCs w:val="20"/>
        </w:rPr>
        <w:t>文件的具体内容。</w:t>
      </w:r>
    </w:p>
    <w:p w:rsidR="00F63BDF" w:rsidRPr="00F63BDF" w:rsidRDefault="00F63BDF" w:rsidP="00F63BDF">
      <w:pPr>
        <w:spacing w:line="360" w:lineRule="auto"/>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3. </w:t>
      </w:r>
      <w:r w:rsidRPr="00F63BDF">
        <w:rPr>
          <w:rFonts w:ascii="Times New Roman" w:eastAsia="宋体" w:hAnsi="Times New Roman" w:cs="Times New Roman"/>
          <w:sz w:val="24"/>
          <w:szCs w:val="20"/>
        </w:rPr>
        <w:t>偏离说明指</w:t>
      </w:r>
      <w:r w:rsidRPr="00F63BDF">
        <w:rPr>
          <w:rFonts w:ascii="Times New Roman" w:eastAsia="宋体" w:hAnsi="Times New Roman" w:cs="Times New Roman" w:hint="eastAsia"/>
          <w:kern w:val="0"/>
          <w:sz w:val="24"/>
          <w:szCs w:val="21"/>
        </w:rPr>
        <w:t>采购文件</w:t>
      </w:r>
      <w:r w:rsidRPr="00F63BDF">
        <w:rPr>
          <w:rFonts w:ascii="Times New Roman" w:eastAsia="宋体" w:hAnsi="Times New Roman" w:cs="Times New Roman"/>
          <w:sz w:val="24"/>
          <w:szCs w:val="20"/>
        </w:rPr>
        <w:t>要求与</w:t>
      </w:r>
      <w:r w:rsidRPr="00F63BDF">
        <w:rPr>
          <w:rFonts w:ascii="Times New Roman" w:eastAsia="宋体" w:hAnsi="Times New Roman" w:cs="Times New Roman" w:hint="eastAsia"/>
          <w:sz w:val="24"/>
          <w:szCs w:val="20"/>
        </w:rPr>
        <w:t>响应</w:t>
      </w:r>
      <w:r w:rsidRPr="00F63BDF">
        <w:rPr>
          <w:rFonts w:ascii="Times New Roman" w:eastAsia="宋体" w:hAnsi="Times New Roman" w:cs="Times New Roman"/>
          <w:sz w:val="24"/>
          <w:szCs w:val="20"/>
        </w:rPr>
        <w:t>应答之间的不同之处。</w:t>
      </w:r>
    </w:p>
    <w:p w:rsidR="00F63BDF" w:rsidRPr="00F63BDF" w:rsidRDefault="00F63BDF" w:rsidP="00F63BDF">
      <w:pPr>
        <w:spacing w:line="360" w:lineRule="auto"/>
        <w:rPr>
          <w:rFonts w:ascii="Times New Roman" w:eastAsia="宋体" w:hAnsi="Times New Roman" w:cs="Times New Roman"/>
          <w:sz w:val="24"/>
          <w:szCs w:val="20"/>
        </w:rPr>
      </w:pPr>
      <w:r w:rsidRPr="00F63BDF">
        <w:rPr>
          <w:rFonts w:ascii="Times New Roman" w:eastAsia="宋体" w:hAnsi="Times New Roman" w:cs="Times New Roman"/>
          <w:sz w:val="24"/>
          <w:szCs w:val="20"/>
        </w:rPr>
        <w:t xml:space="preserve">4. </w:t>
      </w:r>
      <w:r w:rsidRPr="00F63BDF">
        <w:rPr>
          <w:rFonts w:ascii="Times New Roman" w:eastAsia="宋体" w:hAnsi="Times New Roman" w:cs="Times New Roman" w:hint="eastAsia"/>
          <w:sz w:val="24"/>
          <w:szCs w:val="20"/>
        </w:rPr>
        <w:t>供应商</w:t>
      </w:r>
      <w:r w:rsidRPr="00F63BDF">
        <w:rPr>
          <w:rFonts w:ascii="Times New Roman" w:eastAsia="宋体" w:hAnsi="Times New Roman" w:cs="Times New Roman"/>
          <w:sz w:val="24"/>
          <w:szCs w:val="20"/>
        </w:rPr>
        <w:t>在上表</w:t>
      </w:r>
      <w:r w:rsidRPr="00F63BDF">
        <w:rPr>
          <w:rFonts w:ascii="Times New Roman" w:eastAsia="宋体" w:hAnsi="Times New Roman" w:cs="Times New Roman"/>
          <w:sz w:val="24"/>
          <w:szCs w:val="20"/>
        </w:rPr>
        <w:t>“</w:t>
      </w:r>
      <w:r w:rsidRPr="00F63BDF">
        <w:rPr>
          <w:rFonts w:ascii="Times New Roman" w:eastAsia="宋体" w:hAnsi="Times New Roman" w:cs="Times New Roman"/>
          <w:sz w:val="24"/>
          <w:szCs w:val="20"/>
        </w:rPr>
        <w:t>项目需求书要求</w:t>
      </w:r>
      <w:r w:rsidRPr="00F63BDF">
        <w:rPr>
          <w:rFonts w:ascii="Times New Roman" w:eastAsia="宋体" w:hAnsi="Times New Roman" w:cs="Times New Roman"/>
          <w:sz w:val="24"/>
          <w:szCs w:val="20"/>
        </w:rPr>
        <w:t>”</w:t>
      </w:r>
      <w:r w:rsidRPr="00F63BDF">
        <w:rPr>
          <w:rFonts w:ascii="Times New Roman" w:eastAsia="宋体" w:hAnsi="Times New Roman" w:cs="Times New Roman"/>
          <w:sz w:val="24"/>
          <w:szCs w:val="20"/>
        </w:rPr>
        <w:t>的</w:t>
      </w:r>
      <w:r w:rsidRPr="00F63BDF">
        <w:rPr>
          <w:rFonts w:ascii="Times New Roman" w:eastAsia="宋体" w:hAnsi="Times New Roman" w:cs="Times New Roman" w:hint="eastAsia"/>
          <w:sz w:val="24"/>
          <w:szCs w:val="20"/>
        </w:rPr>
        <w:t>响应</w:t>
      </w:r>
      <w:r w:rsidRPr="00F63BDF">
        <w:rPr>
          <w:rFonts w:ascii="Times New Roman" w:eastAsia="宋体" w:hAnsi="Times New Roman" w:cs="Times New Roman"/>
          <w:sz w:val="24"/>
          <w:szCs w:val="20"/>
        </w:rPr>
        <w:t>应答中必须列出具体数值或内容。如</w:t>
      </w:r>
      <w:r w:rsidRPr="00F63BDF">
        <w:rPr>
          <w:rFonts w:ascii="Times New Roman" w:eastAsia="宋体" w:hAnsi="Times New Roman" w:cs="Times New Roman" w:hint="eastAsia"/>
          <w:sz w:val="24"/>
          <w:szCs w:val="20"/>
        </w:rPr>
        <w:t>供应商</w:t>
      </w:r>
      <w:r w:rsidRPr="00F63BDF">
        <w:rPr>
          <w:rFonts w:ascii="Times New Roman" w:eastAsia="宋体" w:hAnsi="Times New Roman" w:cs="Times New Roman"/>
          <w:sz w:val="24"/>
          <w:szCs w:val="20"/>
        </w:rPr>
        <w:t>未应答或只注明</w:t>
      </w:r>
      <w:r w:rsidRPr="00F63BDF">
        <w:rPr>
          <w:rFonts w:ascii="Times New Roman" w:eastAsia="宋体" w:hAnsi="Times New Roman" w:cs="Times New Roman"/>
          <w:sz w:val="24"/>
          <w:szCs w:val="20"/>
        </w:rPr>
        <w:t>“</w:t>
      </w:r>
      <w:r w:rsidRPr="00F63BDF">
        <w:rPr>
          <w:rFonts w:ascii="Times New Roman" w:eastAsia="宋体" w:hAnsi="Times New Roman" w:cs="Times New Roman"/>
          <w:sz w:val="24"/>
          <w:szCs w:val="20"/>
        </w:rPr>
        <w:t>符合</w:t>
      </w:r>
      <w:r w:rsidRPr="00F63BDF">
        <w:rPr>
          <w:rFonts w:ascii="Times New Roman" w:eastAsia="宋体" w:hAnsi="Times New Roman" w:cs="Times New Roman"/>
          <w:sz w:val="24"/>
          <w:szCs w:val="20"/>
        </w:rPr>
        <w:t>”</w:t>
      </w:r>
      <w:r w:rsidRPr="00F63BDF">
        <w:rPr>
          <w:rFonts w:ascii="Times New Roman" w:eastAsia="宋体" w:hAnsi="Times New Roman" w:cs="Times New Roman"/>
          <w:sz w:val="24"/>
          <w:szCs w:val="20"/>
        </w:rPr>
        <w:t>、</w:t>
      </w:r>
      <w:r w:rsidRPr="00F63BDF">
        <w:rPr>
          <w:rFonts w:ascii="Times New Roman" w:eastAsia="宋体" w:hAnsi="Times New Roman" w:cs="Times New Roman"/>
          <w:sz w:val="24"/>
          <w:szCs w:val="20"/>
        </w:rPr>
        <w:t>“</w:t>
      </w:r>
      <w:r w:rsidRPr="00F63BDF">
        <w:rPr>
          <w:rFonts w:ascii="Times New Roman" w:eastAsia="宋体" w:hAnsi="Times New Roman" w:cs="Times New Roman"/>
          <w:sz w:val="24"/>
          <w:szCs w:val="20"/>
        </w:rPr>
        <w:t>满足</w:t>
      </w:r>
      <w:r w:rsidRPr="00F63BDF">
        <w:rPr>
          <w:rFonts w:ascii="Times New Roman" w:eastAsia="宋体" w:hAnsi="Times New Roman" w:cs="Times New Roman"/>
          <w:sz w:val="24"/>
          <w:szCs w:val="20"/>
        </w:rPr>
        <w:t>”</w:t>
      </w:r>
      <w:r w:rsidRPr="00F63BDF">
        <w:rPr>
          <w:rFonts w:ascii="Times New Roman" w:eastAsia="宋体" w:hAnsi="Times New Roman" w:cs="Times New Roman"/>
          <w:sz w:val="24"/>
          <w:szCs w:val="20"/>
        </w:rPr>
        <w:t>等类似无具体内容的表述，将被视为不符合</w:t>
      </w:r>
      <w:r w:rsidRPr="00F63BDF">
        <w:rPr>
          <w:rFonts w:ascii="Times New Roman" w:eastAsia="宋体" w:hAnsi="Times New Roman" w:cs="Times New Roman" w:hint="eastAsia"/>
          <w:sz w:val="24"/>
          <w:szCs w:val="20"/>
        </w:rPr>
        <w:t>单一来源采购</w:t>
      </w:r>
      <w:r w:rsidRPr="00F63BDF">
        <w:rPr>
          <w:rFonts w:ascii="Times New Roman" w:eastAsia="宋体" w:hAnsi="Times New Roman" w:cs="Times New Roman"/>
          <w:sz w:val="24"/>
          <w:szCs w:val="20"/>
        </w:rPr>
        <w:t>文件要求。</w:t>
      </w:r>
      <w:r w:rsidRPr="00F63BDF">
        <w:rPr>
          <w:rFonts w:ascii="Times New Roman" w:eastAsia="宋体" w:hAnsi="Times New Roman" w:cs="Times New Roman" w:hint="eastAsia"/>
          <w:sz w:val="24"/>
          <w:szCs w:val="20"/>
        </w:rPr>
        <w:t>供应商</w:t>
      </w:r>
      <w:r w:rsidRPr="00F63BDF">
        <w:rPr>
          <w:rFonts w:ascii="Times New Roman" w:eastAsia="宋体" w:hAnsi="Times New Roman" w:cs="Times New Roman"/>
          <w:sz w:val="24"/>
          <w:szCs w:val="20"/>
        </w:rPr>
        <w:t>自行承担由此造成的一切后果。</w:t>
      </w:r>
    </w:p>
    <w:p w:rsidR="00F63BDF" w:rsidRPr="00F63BDF" w:rsidRDefault="00F63BDF" w:rsidP="00F63BDF">
      <w:pPr>
        <w:spacing w:line="400" w:lineRule="exact"/>
        <w:ind w:firstLineChars="1700" w:firstLine="4080"/>
        <w:rPr>
          <w:rFonts w:ascii="Times New Roman" w:eastAsia="宋体" w:hAnsi="Times New Roman" w:cs="Times New Roman"/>
          <w:sz w:val="24"/>
          <w:szCs w:val="20"/>
        </w:rPr>
      </w:pPr>
      <w:r w:rsidRPr="00F63BDF">
        <w:rPr>
          <w:rFonts w:ascii="Times New Roman" w:eastAsia="宋体" w:hAnsi="Times New Roman" w:cs="Times New Roman"/>
          <w:sz w:val="24"/>
          <w:szCs w:val="20"/>
        </w:rPr>
        <w:t>供应商名称：</w:t>
      </w:r>
    </w:p>
    <w:p w:rsidR="00F63BDF" w:rsidRPr="00F63BDF" w:rsidRDefault="00F63BDF" w:rsidP="00F63BDF">
      <w:pPr>
        <w:tabs>
          <w:tab w:val="left" w:pos="360"/>
        </w:tabs>
        <w:spacing w:line="400" w:lineRule="exact"/>
        <w:ind w:firstLineChars="1700" w:firstLine="4080"/>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t>日期：</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年</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月</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日</w:t>
      </w:r>
    </w:p>
    <w:p w:rsidR="00F63BDF" w:rsidRPr="00F63BDF" w:rsidRDefault="00F63BDF" w:rsidP="00F63BDF">
      <w:pPr>
        <w:widowControl/>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br w:type="page"/>
      </w:r>
    </w:p>
    <w:p w:rsidR="00F63BDF" w:rsidRPr="00F63BDF" w:rsidRDefault="00F63BDF" w:rsidP="00F63BDF">
      <w:pPr>
        <w:tabs>
          <w:tab w:val="left" w:pos="360"/>
        </w:tabs>
        <w:spacing w:line="560" w:lineRule="exact"/>
        <w:jc w:val="left"/>
        <w:rPr>
          <w:rFonts w:ascii="Times New Roman" w:eastAsia="宋体" w:hAnsi="Times New Roman" w:cs="Times New Roman"/>
          <w:b/>
          <w:sz w:val="24"/>
          <w:szCs w:val="20"/>
        </w:rPr>
      </w:pPr>
      <w:r w:rsidRPr="00F63BDF">
        <w:rPr>
          <w:rFonts w:ascii="Times New Roman" w:eastAsia="宋体" w:hAnsi="Times New Roman" w:cs="Times New Roman"/>
          <w:b/>
          <w:sz w:val="24"/>
          <w:szCs w:val="20"/>
        </w:rPr>
        <w:lastRenderedPageBreak/>
        <w:t>附件</w:t>
      </w:r>
      <w:r w:rsidRPr="00F63BDF">
        <w:rPr>
          <w:rFonts w:ascii="Times New Roman" w:eastAsia="宋体" w:hAnsi="Times New Roman" w:cs="Times New Roman" w:hint="eastAsia"/>
          <w:b/>
          <w:sz w:val="24"/>
          <w:szCs w:val="20"/>
        </w:rPr>
        <w:t>13</w:t>
      </w: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r w:rsidRPr="00F63BDF">
        <w:rPr>
          <w:rFonts w:ascii="Times New Roman" w:eastAsia="宋体" w:hAnsi="Times New Roman" w:cs="Times New Roman"/>
          <w:b/>
          <w:bCs/>
          <w:sz w:val="24"/>
          <w:szCs w:val="20"/>
        </w:rPr>
        <w:t>业绩一览表</w:t>
      </w:r>
    </w:p>
    <w:p w:rsidR="00F63BDF" w:rsidRPr="00F63BDF" w:rsidRDefault="00F63BDF" w:rsidP="00F63BDF">
      <w:pPr>
        <w:spacing w:line="460" w:lineRule="exact"/>
        <w:ind w:left="192"/>
        <w:rPr>
          <w:rFonts w:ascii="Times New Roman" w:eastAsia="宋体" w:hAnsi="Times New Roman" w:cs="Times New Roman"/>
          <w:sz w:val="24"/>
          <w:szCs w:val="20"/>
        </w:rPr>
      </w:pPr>
    </w:p>
    <w:p w:rsidR="00F63BDF" w:rsidRPr="00F63BDF" w:rsidRDefault="00F63BDF" w:rsidP="00F63BDF">
      <w:pPr>
        <w:spacing w:line="46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项目名称：</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项目编号：</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rPr>
          <w:rFonts w:ascii="Times New Roman" w:eastAsia="宋体" w:hAnsi="Times New Roman" w:cs="Times New Roman"/>
          <w:sz w:val="24"/>
          <w:szCs w:val="20"/>
          <w:u w:val="single"/>
        </w:rPr>
      </w:pPr>
      <w:r w:rsidRPr="00F63BDF">
        <w:rPr>
          <w:rFonts w:ascii="Times New Roman" w:eastAsia="宋体" w:hAnsi="Times New Roman" w:cs="Times New Roman"/>
          <w:sz w:val="24"/>
          <w:szCs w:val="20"/>
        </w:rPr>
        <w:t>包号：</w:t>
      </w:r>
      <w:r w:rsidRPr="00F63BDF">
        <w:rPr>
          <w:rFonts w:ascii="Times New Roman" w:eastAsia="宋体" w:hAnsi="Times New Roman" w:cs="Times New Roman"/>
          <w:sz w:val="24"/>
          <w:szCs w:val="20"/>
          <w:u w:val="single"/>
        </w:rPr>
        <w:t xml:space="preserve">                        </w:t>
      </w:r>
    </w:p>
    <w:p w:rsidR="00F63BDF" w:rsidRPr="00F63BDF" w:rsidRDefault="00F63BDF" w:rsidP="00F63BDF">
      <w:pPr>
        <w:spacing w:line="460" w:lineRule="exact"/>
        <w:ind w:left="192"/>
        <w:rPr>
          <w:rFonts w:ascii="Times New Roman" w:eastAsia="宋体" w:hAnsi="Times New Roman" w:cs="Times New Roman"/>
          <w:sz w:val="24"/>
          <w:szCs w:val="20"/>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129"/>
        <w:gridCol w:w="1357"/>
        <w:gridCol w:w="1634"/>
        <w:gridCol w:w="932"/>
        <w:gridCol w:w="2279"/>
      </w:tblGrid>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用户</w:t>
            </w:r>
            <w:r w:rsidRPr="00F63BDF">
              <w:rPr>
                <w:rFonts w:ascii="Times New Roman" w:eastAsia="宋体" w:hAnsi="Times New Roman" w:cs="Times New Roman"/>
                <w:sz w:val="24"/>
                <w:szCs w:val="20"/>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r w:rsidRPr="00F63BDF">
              <w:rPr>
                <w:rFonts w:ascii="Times New Roman" w:eastAsia="宋体" w:hAnsi="Times New Roman" w:cs="Times New Roman"/>
                <w:sz w:val="24"/>
                <w:szCs w:val="20"/>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r w:rsidRPr="00F63BDF">
              <w:rPr>
                <w:rFonts w:ascii="Times New Roman" w:eastAsia="宋体" w:hAnsi="Times New Roman" w:cs="Times New Roman" w:hint="eastAsia"/>
                <w:sz w:val="24"/>
                <w:szCs w:val="20"/>
              </w:rPr>
              <w:t>用户盖章的</w:t>
            </w:r>
            <w:proofErr w:type="gramStart"/>
            <w:r w:rsidRPr="00F63BDF">
              <w:rPr>
                <w:rFonts w:ascii="Times New Roman" w:eastAsia="宋体" w:hAnsi="Times New Roman" w:cs="Times New Roman" w:hint="eastAsia"/>
                <w:sz w:val="24"/>
                <w:szCs w:val="20"/>
              </w:rPr>
              <w:t>成功履行</w:t>
            </w:r>
            <w:proofErr w:type="gramEnd"/>
            <w:r w:rsidRPr="00F63BDF">
              <w:rPr>
                <w:rFonts w:ascii="Times New Roman" w:eastAsia="宋体" w:hAnsi="Times New Roman" w:cs="Times New Roman" w:hint="eastAsia"/>
                <w:sz w:val="24"/>
                <w:szCs w:val="20"/>
              </w:rPr>
              <w:t>合同的相关证明材料页码</w:t>
            </w: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r w:rsidR="00F63BDF" w:rsidRPr="00F63BDF" w:rsidTr="00096F3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F63BDF" w:rsidRPr="00F63BDF" w:rsidRDefault="00F63BDF" w:rsidP="00F63BDF">
            <w:pPr>
              <w:snapToGrid w:val="0"/>
              <w:jc w:val="center"/>
              <w:rPr>
                <w:rFonts w:ascii="Times New Roman" w:eastAsia="宋体" w:hAnsi="Times New Roman" w:cs="Times New Roman"/>
                <w:sz w:val="24"/>
                <w:szCs w:val="20"/>
              </w:rPr>
            </w:pPr>
          </w:p>
        </w:tc>
      </w:tr>
    </w:tbl>
    <w:p w:rsidR="00F63BDF" w:rsidRPr="00F63BDF" w:rsidRDefault="00F63BDF" w:rsidP="00F63BDF">
      <w:pPr>
        <w:spacing w:line="560" w:lineRule="exact"/>
        <w:jc w:val="center"/>
        <w:rPr>
          <w:rFonts w:ascii="Times New Roman" w:eastAsia="宋体" w:hAnsi="Times New Roman" w:cs="Times New Roman"/>
          <w:sz w:val="24"/>
          <w:szCs w:val="20"/>
        </w:rPr>
      </w:pPr>
    </w:p>
    <w:p w:rsidR="00F63BDF" w:rsidRPr="00F63BDF" w:rsidRDefault="00F63BDF" w:rsidP="00F63BDF">
      <w:pPr>
        <w:spacing w:line="560" w:lineRule="exact"/>
        <w:rPr>
          <w:rFonts w:ascii="Times New Roman" w:eastAsia="宋体" w:hAnsi="Times New Roman" w:cs="Times New Roman"/>
          <w:sz w:val="24"/>
          <w:szCs w:val="20"/>
        </w:rPr>
      </w:pPr>
      <w:r w:rsidRPr="00F63BDF">
        <w:rPr>
          <w:rFonts w:ascii="Times New Roman" w:eastAsia="宋体" w:hAnsi="Times New Roman" w:cs="Times New Roman"/>
          <w:sz w:val="24"/>
          <w:szCs w:val="20"/>
        </w:rPr>
        <w:t>备注：供应商所列业绩应按</w:t>
      </w:r>
      <w:r w:rsidRPr="00F63BDF">
        <w:rPr>
          <w:rFonts w:ascii="Times New Roman" w:eastAsia="宋体" w:hAnsi="Times New Roman" w:cs="Times New Roman" w:hint="eastAsia"/>
          <w:sz w:val="24"/>
          <w:szCs w:val="20"/>
        </w:rPr>
        <w:t>单一来源采购文件要求“供应商实施能力”</w:t>
      </w:r>
      <w:r w:rsidRPr="00F63BDF">
        <w:rPr>
          <w:rFonts w:ascii="Times New Roman" w:eastAsia="宋体" w:hAnsi="Times New Roman" w:cs="Times New Roman"/>
          <w:sz w:val="24"/>
          <w:szCs w:val="20"/>
        </w:rPr>
        <w:t>要求将证明材料按顺序附后。</w:t>
      </w:r>
    </w:p>
    <w:p w:rsidR="00F63BDF" w:rsidRPr="00F63BDF" w:rsidRDefault="00F63BDF" w:rsidP="00F63BDF">
      <w:pPr>
        <w:spacing w:line="560" w:lineRule="exact"/>
        <w:rPr>
          <w:rFonts w:ascii="Times New Roman" w:eastAsia="宋体" w:hAnsi="Times New Roman" w:cs="Times New Roman"/>
          <w:sz w:val="24"/>
          <w:szCs w:val="20"/>
        </w:rPr>
      </w:pPr>
    </w:p>
    <w:p w:rsidR="00F63BDF" w:rsidRPr="00F63BDF" w:rsidRDefault="00F63BDF" w:rsidP="00F63BDF">
      <w:pPr>
        <w:spacing w:line="360" w:lineRule="auto"/>
        <w:ind w:firstLineChars="1700" w:firstLine="4080"/>
        <w:rPr>
          <w:rFonts w:ascii="Times New Roman" w:eastAsia="宋体" w:hAnsi="Times New Roman" w:cs="Times New Roman"/>
          <w:sz w:val="24"/>
          <w:szCs w:val="20"/>
        </w:rPr>
      </w:pPr>
      <w:r w:rsidRPr="00F63BDF">
        <w:rPr>
          <w:rFonts w:ascii="Times New Roman" w:eastAsia="宋体" w:hAnsi="Times New Roman" w:cs="Times New Roman"/>
          <w:sz w:val="24"/>
          <w:szCs w:val="20"/>
        </w:rPr>
        <w:t>供应商名称：</w:t>
      </w:r>
    </w:p>
    <w:p w:rsidR="00F63BDF" w:rsidRPr="00F63BDF" w:rsidRDefault="00F63BDF" w:rsidP="00F63BDF">
      <w:pPr>
        <w:spacing w:line="360" w:lineRule="auto"/>
        <w:ind w:firstLineChars="1700" w:firstLine="4080"/>
        <w:rPr>
          <w:rFonts w:ascii="Times New Roman" w:eastAsia="宋体" w:hAnsi="Times New Roman" w:cs="Times New Roman"/>
          <w:sz w:val="24"/>
          <w:szCs w:val="20"/>
        </w:rPr>
      </w:pPr>
      <w:r w:rsidRPr="00F63BDF">
        <w:rPr>
          <w:rFonts w:ascii="Times New Roman" w:eastAsia="宋体" w:hAnsi="Times New Roman" w:cs="Times New Roman"/>
          <w:sz w:val="24"/>
          <w:szCs w:val="20"/>
        </w:rPr>
        <w:t>日期：</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年</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月</w:t>
      </w:r>
      <w:r w:rsidRPr="00F63BDF">
        <w:rPr>
          <w:rFonts w:ascii="Times New Roman" w:eastAsia="宋体" w:hAnsi="Times New Roman" w:cs="Times New Roman"/>
          <w:sz w:val="24"/>
          <w:szCs w:val="20"/>
          <w:u w:val="single"/>
        </w:rPr>
        <w:t xml:space="preserve">    </w:t>
      </w:r>
      <w:r w:rsidRPr="00F63BDF">
        <w:rPr>
          <w:rFonts w:ascii="Times New Roman" w:eastAsia="宋体" w:hAnsi="Times New Roman" w:cs="Times New Roman"/>
          <w:sz w:val="24"/>
          <w:szCs w:val="20"/>
        </w:rPr>
        <w:t>日</w:t>
      </w:r>
    </w:p>
    <w:p w:rsidR="00F63BDF" w:rsidRPr="00F63BDF" w:rsidRDefault="00F63BDF" w:rsidP="00F63BDF">
      <w:pPr>
        <w:spacing w:line="460" w:lineRule="exact"/>
        <w:ind w:left="192" w:firstLineChars="1645" w:firstLine="3948"/>
        <w:rPr>
          <w:rFonts w:ascii="Times New Roman" w:eastAsia="宋体" w:hAnsi="Times New Roman" w:cs="Times New Roman"/>
          <w:sz w:val="24"/>
          <w:szCs w:val="20"/>
        </w:rPr>
      </w:pPr>
    </w:p>
    <w:p w:rsidR="00F63BDF" w:rsidRPr="00F63BDF" w:rsidRDefault="00F63BDF" w:rsidP="00F63BDF">
      <w:pPr>
        <w:spacing w:line="460" w:lineRule="exact"/>
        <w:ind w:leftChars="-85" w:left="-178" w:firstLineChars="100" w:firstLine="240"/>
        <w:rPr>
          <w:rFonts w:ascii="宋体" w:eastAsia="宋体" w:hAnsi="宋体" w:cs="Times New Roman"/>
          <w:sz w:val="24"/>
          <w:szCs w:val="24"/>
        </w:rPr>
      </w:pPr>
    </w:p>
    <w:p w:rsidR="00F63BDF" w:rsidRPr="00F63BDF" w:rsidRDefault="00F63BDF" w:rsidP="00F63BDF">
      <w:pPr>
        <w:spacing w:line="460" w:lineRule="exact"/>
        <w:rPr>
          <w:rFonts w:ascii="Times New Roman" w:eastAsia="宋体" w:hAnsi="Times New Roman" w:cs="Times New Roman"/>
          <w:sz w:val="24"/>
          <w:szCs w:val="20"/>
        </w:rPr>
      </w:pPr>
    </w:p>
    <w:p w:rsidR="00F63BDF" w:rsidRPr="00F63BDF" w:rsidRDefault="00F63BDF" w:rsidP="00F63BDF">
      <w:pPr>
        <w:widowControl/>
        <w:jc w:val="left"/>
        <w:rPr>
          <w:rFonts w:ascii="Times New Roman" w:eastAsia="宋体" w:hAnsi="Times New Roman" w:cs="Times New Roman"/>
          <w:sz w:val="24"/>
          <w:szCs w:val="20"/>
        </w:rPr>
      </w:pPr>
      <w:r w:rsidRPr="00F63BDF">
        <w:rPr>
          <w:rFonts w:ascii="Times New Roman" w:eastAsia="宋体" w:hAnsi="Times New Roman" w:cs="Times New Roman"/>
          <w:sz w:val="24"/>
          <w:szCs w:val="20"/>
        </w:rPr>
        <w:br w:type="page"/>
      </w:r>
    </w:p>
    <w:p w:rsidR="00F63BDF" w:rsidRPr="00F63BDF" w:rsidRDefault="00F63BDF" w:rsidP="00F63BDF">
      <w:pPr>
        <w:autoSpaceDN w:val="0"/>
        <w:spacing w:line="360" w:lineRule="auto"/>
        <w:jc w:val="left"/>
        <w:rPr>
          <w:rFonts w:ascii="Times New Roman" w:eastAsia="宋体" w:hAnsi="Times New Roman" w:cs="Times New Roman"/>
          <w:b/>
          <w:bCs/>
          <w:sz w:val="24"/>
          <w:szCs w:val="20"/>
        </w:rPr>
      </w:pPr>
      <w:r w:rsidRPr="00F63BDF">
        <w:rPr>
          <w:rFonts w:ascii="Times New Roman" w:eastAsia="宋体" w:hAnsi="Times New Roman" w:cs="Times New Roman" w:hint="eastAsia"/>
          <w:b/>
          <w:bCs/>
          <w:sz w:val="24"/>
          <w:szCs w:val="20"/>
        </w:rPr>
        <w:lastRenderedPageBreak/>
        <w:t>附件</w:t>
      </w:r>
      <w:r w:rsidRPr="00F63BDF">
        <w:rPr>
          <w:rFonts w:ascii="Times New Roman" w:eastAsia="宋体" w:hAnsi="Times New Roman" w:cs="Times New Roman" w:hint="eastAsia"/>
          <w:b/>
          <w:bCs/>
          <w:sz w:val="24"/>
          <w:szCs w:val="20"/>
        </w:rPr>
        <w:t>14</w:t>
      </w:r>
    </w:p>
    <w:p w:rsidR="00F63BDF" w:rsidRPr="00F63BDF" w:rsidRDefault="00F63BDF" w:rsidP="00F63BDF">
      <w:pPr>
        <w:autoSpaceDN w:val="0"/>
        <w:spacing w:line="360" w:lineRule="auto"/>
        <w:jc w:val="center"/>
        <w:rPr>
          <w:rFonts w:ascii="Times New Roman" w:eastAsia="宋体" w:hAnsi="Times New Roman" w:cs="Times New Roman"/>
          <w:b/>
          <w:bCs/>
          <w:sz w:val="24"/>
          <w:szCs w:val="20"/>
        </w:rPr>
      </w:pPr>
      <w:r w:rsidRPr="00F63BDF">
        <w:rPr>
          <w:rFonts w:ascii="Times New Roman" w:eastAsia="宋体" w:hAnsi="Times New Roman" w:cs="Times New Roman" w:hint="eastAsia"/>
          <w:b/>
          <w:bCs/>
          <w:sz w:val="24"/>
          <w:szCs w:val="20"/>
        </w:rPr>
        <w:t>供应商认为需要提供的其他材料</w:t>
      </w:r>
    </w:p>
    <w:p w:rsidR="00F63BDF" w:rsidRPr="00F63BDF" w:rsidRDefault="00F63BDF" w:rsidP="00F63BDF">
      <w:pPr>
        <w:rPr>
          <w:rFonts w:ascii="Times New Roman" w:eastAsia="宋体" w:hAnsi="Times New Roman" w:cs="Times New Roman"/>
          <w:szCs w:val="20"/>
        </w:rPr>
      </w:pPr>
    </w:p>
    <w:p w:rsidR="00F63BDF" w:rsidRPr="00F63BDF" w:rsidRDefault="00F63BDF" w:rsidP="00F63BDF">
      <w:pPr>
        <w:rPr>
          <w:rFonts w:ascii="Times New Roman" w:eastAsia="宋体" w:hAnsi="Times New Roman" w:cs="Times New Roman"/>
          <w:szCs w:val="20"/>
        </w:rPr>
      </w:pPr>
    </w:p>
    <w:p w:rsidR="00F63BDF" w:rsidRPr="00F63BDF" w:rsidRDefault="00F63BDF" w:rsidP="00F63BDF">
      <w:pPr>
        <w:rPr>
          <w:rFonts w:ascii="Times New Roman" w:eastAsia="宋体" w:hAnsi="Times New Roman" w:cs="Times New Roman"/>
          <w:szCs w:val="20"/>
        </w:rPr>
      </w:pPr>
    </w:p>
    <w:p w:rsidR="00F63BDF" w:rsidRPr="00F63BDF" w:rsidRDefault="00F63BDF" w:rsidP="00F63BDF">
      <w:pPr>
        <w:autoSpaceDN w:val="0"/>
        <w:spacing w:line="360" w:lineRule="auto"/>
        <w:jc w:val="center"/>
        <w:rPr>
          <w:rFonts w:ascii="Times New Roman" w:eastAsia="宋体" w:hAnsi="Times New Roman" w:cs="Times New Roman"/>
          <w:szCs w:val="20"/>
        </w:rPr>
      </w:pPr>
    </w:p>
    <w:p w:rsidR="00F63BDF" w:rsidRPr="00F63BDF" w:rsidRDefault="00F63BDF" w:rsidP="00F63BDF">
      <w:pPr>
        <w:rPr>
          <w:rFonts w:ascii="Times New Roman" w:eastAsia="宋体" w:hAnsi="Times New Roman" w:cs="Times New Roman"/>
          <w:szCs w:val="20"/>
        </w:rPr>
      </w:pPr>
    </w:p>
    <w:p w:rsidR="00F46C67" w:rsidRPr="00F63BDF" w:rsidRDefault="00F46C67">
      <w:bookmarkStart w:id="13" w:name="_GoBack"/>
      <w:bookmarkEnd w:id="13"/>
    </w:p>
    <w:sectPr w:rsidR="00F46C67" w:rsidRPr="00F63BDF" w:rsidSect="00084C96">
      <w:headerReference w:type="default" r:id="rId11"/>
      <w:footerReference w:type="default" r:id="rId12"/>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49C" w:rsidRDefault="00CA249C" w:rsidP="00F63BDF">
      <w:r>
        <w:separator/>
      </w:r>
    </w:p>
  </w:endnote>
  <w:endnote w:type="continuationSeparator" w:id="0">
    <w:p w:rsidR="00CA249C" w:rsidRDefault="00CA249C" w:rsidP="00F6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
    <w:altName w:val="Times New Roman"/>
    <w:panose1 w:val="00000000000000000000"/>
    <w:charset w:val="00"/>
    <w:family w:val="roman"/>
    <w:notTrueType/>
    <w:pitch w:val="default"/>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51" w:rsidRDefault="00CA249C">
    <w:pPr>
      <w:pStyle w:val="a4"/>
      <w:jc w:val="center"/>
      <w:rPr>
        <w:rFonts w:hint="eastAsia"/>
      </w:rPr>
    </w:pPr>
    <w:r>
      <w:rPr>
        <w:rFonts w:hint="eastAsia"/>
      </w:rPr>
      <w:t>-1-</w:t>
    </w:r>
    <w:r>
      <w:rPr>
        <w:rStyle w:val="a7"/>
      </w:rPr>
      <w:fldChar w:fldCharType="begin"/>
    </w:r>
    <w:r>
      <w:rPr>
        <w:rStyle w:val="a7"/>
      </w:rPr>
      <w:instrText xml:space="preserve"> PAGE </w:instrText>
    </w:r>
    <w:r>
      <w:rPr>
        <w:rStyle w:val="a7"/>
      </w:rPr>
      <w:fldChar w:fldCharType="separate"/>
    </w:r>
    <w:r w:rsidR="00F63BDF">
      <w:rPr>
        <w:rStyle w:val="a7"/>
        <w:noProof/>
      </w:rPr>
      <w:t>35</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49C" w:rsidRDefault="00CA249C" w:rsidP="00F63BDF">
      <w:r>
        <w:separator/>
      </w:r>
    </w:p>
  </w:footnote>
  <w:footnote w:type="continuationSeparator" w:id="0">
    <w:p w:rsidR="00CA249C" w:rsidRDefault="00CA249C" w:rsidP="00F63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BDF" w:rsidRDefault="00F63BDF" w:rsidP="0062296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51" w:rsidRDefault="00CA249C">
    <w:pPr>
      <w:pStyle w:val="a3"/>
      <w:jc w:val="both"/>
      <w:rPr>
        <w:rFonts w:hint="eastAsia"/>
      </w:rPr>
    </w:pPr>
    <w:r>
      <w:rPr>
        <w:rFonts w:hint="eastAsia"/>
      </w:rPr>
      <w:t xml:space="preserve"> </w:t>
    </w:r>
    <w:r>
      <w:rPr>
        <w:rFonts w:hint="eastAsia"/>
      </w:rPr>
      <w:t>单一来源谈判文件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1"/>
      <w:numFmt w:val="chineseCounting"/>
      <w:suff w:val="nothing"/>
      <w:lvlText w:val="（%1）"/>
      <w:lvlJc w:val="left"/>
    </w:lvl>
  </w:abstractNum>
  <w:abstractNum w:abstractNumId="1">
    <w:nsid w:val="0000000A"/>
    <w:multiLevelType w:val="multilevel"/>
    <w:tmpl w:val="0000000A"/>
    <w:lvl w:ilvl="0">
      <w:start w:val="1"/>
      <w:numFmt w:val="decimal"/>
      <w:lvlText w:val="%1，"/>
      <w:lvlJc w:val="left"/>
      <w:pPr>
        <w:ind w:left="360" w:hanging="360"/>
      </w:pPr>
      <w:rPr>
        <w:rFonts w:hint="default"/>
        <w:b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A3443A"/>
    <w:multiLevelType w:val="hybridMultilevel"/>
    <w:tmpl w:val="56DC8C5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5194206"/>
    <w:multiLevelType w:val="hybridMultilevel"/>
    <w:tmpl w:val="C88C2CA6"/>
    <w:lvl w:ilvl="0" w:tplc="4B623F04">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4">
    <w:nsid w:val="08AE19D8"/>
    <w:multiLevelType w:val="hybridMultilevel"/>
    <w:tmpl w:val="35A2DD9E"/>
    <w:lvl w:ilvl="0" w:tplc="DE68F886">
      <w:start w:val="1"/>
      <w:numFmt w:val="decimal"/>
      <w:lvlText w:val="%1、"/>
      <w:lvlJc w:val="left"/>
      <w:pPr>
        <w:tabs>
          <w:tab w:val="num" w:pos="1125"/>
        </w:tabs>
        <w:ind w:left="1125" w:hanging="70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5">
    <w:nsid w:val="091B05EE"/>
    <w:multiLevelType w:val="hybridMultilevel"/>
    <w:tmpl w:val="7E446ED0"/>
    <w:lvl w:ilvl="0" w:tplc="388A4D4A">
      <w:start w:val="1"/>
      <w:numFmt w:val="japaneseCounting"/>
      <w:lvlText w:val="%1、"/>
      <w:lvlJc w:val="left"/>
      <w:pPr>
        <w:tabs>
          <w:tab w:val="num" w:pos="960"/>
        </w:tabs>
        <w:ind w:left="960" w:hanging="480"/>
      </w:pPr>
      <w:rPr>
        <w:rFonts w:hint="eastAsia"/>
      </w:rPr>
    </w:lvl>
    <w:lvl w:ilvl="1" w:tplc="897491AA">
      <w:start w:val="1"/>
      <w:numFmt w:val="decimal"/>
      <w:lvlText w:val="%2、"/>
      <w:lvlJc w:val="left"/>
      <w:pPr>
        <w:tabs>
          <w:tab w:val="num" w:pos="1725"/>
        </w:tabs>
        <w:ind w:left="1725" w:hanging="825"/>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0AC42944"/>
    <w:multiLevelType w:val="hybridMultilevel"/>
    <w:tmpl w:val="121C1382"/>
    <w:lvl w:ilvl="0" w:tplc="04090001">
      <w:start w:val="1"/>
      <w:numFmt w:val="bullet"/>
      <w:pStyle w:val="HTML"/>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0FBD0B93"/>
    <w:multiLevelType w:val="hybridMultilevel"/>
    <w:tmpl w:val="B6CAED74"/>
    <w:lvl w:ilvl="0" w:tplc="1930ABF8">
      <w:start w:val="1"/>
      <w:numFmt w:val="decimal"/>
      <w:lvlText w:val="%1、"/>
      <w:lvlJc w:val="left"/>
      <w:pPr>
        <w:tabs>
          <w:tab w:val="num" w:pos="780"/>
        </w:tabs>
        <w:ind w:left="780" w:hanging="360"/>
      </w:pPr>
      <w:rPr>
        <w:rFonts w:ascii="Times New Roman"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1E6708CA"/>
    <w:multiLevelType w:val="hybridMultilevel"/>
    <w:tmpl w:val="D7E88F94"/>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1E7C36A6"/>
    <w:multiLevelType w:val="multilevel"/>
    <w:tmpl w:val="CB8C4252"/>
    <w:lvl w:ilvl="0">
      <w:start w:val="1"/>
      <w:numFmt w:val="decimal"/>
      <w:lvlText w:val="%1."/>
      <w:lvlJc w:val="left"/>
      <w:pPr>
        <w:tabs>
          <w:tab w:val="num" w:pos="360"/>
        </w:tabs>
        <w:ind w:left="360" w:hanging="360"/>
      </w:pPr>
      <w:rPr>
        <w:rFonts w:hint="default"/>
      </w:rPr>
    </w:lvl>
    <w:lvl w:ilvl="1">
      <w:start w:val="1"/>
      <w:numFmt w:val="decimal"/>
      <w:pStyle w:val="2"/>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212B39AA"/>
    <w:multiLevelType w:val="hybridMultilevel"/>
    <w:tmpl w:val="5EC882D6"/>
    <w:lvl w:ilvl="0" w:tplc="F8A69E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B481E59"/>
    <w:multiLevelType w:val="hybridMultilevel"/>
    <w:tmpl w:val="6838A00A"/>
    <w:lvl w:ilvl="0" w:tplc="B6264C2A">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3">
    <w:nsid w:val="35B053DD"/>
    <w:multiLevelType w:val="hybridMultilevel"/>
    <w:tmpl w:val="F4A8734C"/>
    <w:lvl w:ilvl="0" w:tplc="FFFFFFFF">
      <w:start w:val="1"/>
      <w:numFmt w:val="decimal"/>
      <w:lvlText w:val="%1."/>
      <w:lvlJc w:val="left"/>
      <w:pPr>
        <w:tabs>
          <w:tab w:val="num" w:pos="420"/>
        </w:tabs>
        <w:ind w:left="420" w:hanging="420"/>
      </w:pPr>
      <w:rPr>
        <w:rFonts w:cs="Times New Roman"/>
      </w:rPr>
    </w:lvl>
    <w:lvl w:ilvl="1" w:tplc="FFFFFFFF" w:tentative="1">
      <w:start w:val="1"/>
      <w:numFmt w:val="lowerLetter"/>
      <w:lvlText w:val="%2)"/>
      <w:lvlJc w:val="left"/>
      <w:pPr>
        <w:tabs>
          <w:tab w:val="num" w:pos="840"/>
        </w:tabs>
        <w:ind w:left="840" w:hanging="420"/>
      </w:pPr>
      <w:rPr>
        <w:rFonts w:cs="Times New Roman"/>
      </w:rPr>
    </w:lvl>
    <w:lvl w:ilvl="2" w:tplc="FFFFFFFF" w:tentative="1">
      <w:start w:val="1"/>
      <w:numFmt w:val="lowerRoman"/>
      <w:lvlText w:val="%3."/>
      <w:lvlJc w:val="righ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lowerLetter"/>
      <w:lvlText w:val="%5)"/>
      <w:lvlJc w:val="left"/>
      <w:pPr>
        <w:tabs>
          <w:tab w:val="num" w:pos="2100"/>
        </w:tabs>
        <w:ind w:left="2100" w:hanging="420"/>
      </w:pPr>
      <w:rPr>
        <w:rFonts w:cs="Times New Roman"/>
      </w:rPr>
    </w:lvl>
    <w:lvl w:ilvl="5" w:tplc="FFFFFFFF" w:tentative="1">
      <w:start w:val="1"/>
      <w:numFmt w:val="lowerRoman"/>
      <w:lvlText w:val="%6."/>
      <w:lvlJc w:val="righ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lowerLetter"/>
      <w:lvlText w:val="%8)"/>
      <w:lvlJc w:val="left"/>
      <w:pPr>
        <w:tabs>
          <w:tab w:val="num" w:pos="3360"/>
        </w:tabs>
        <w:ind w:left="3360" w:hanging="420"/>
      </w:pPr>
      <w:rPr>
        <w:rFonts w:cs="Times New Roman"/>
      </w:rPr>
    </w:lvl>
    <w:lvl w:ilvl="8" w:tplc="FFFFFFFF" w:tentative="1">
      <w:start w:val="1"/>
      <w:numFmt w:val="lowerRoman"/>
      <w:lvlText w:val="%9."/>
      <w:lvlJc w:val="right"/>
      <w:pPr>
        <w:tabs>
          <w:tab w:val="num" w:pos="3780"/>
        </w:tabs>
        <w:ind w:left="3780" w:hanging="420"/>
      </w:pPr>
      <w:rPr>
        <w:rFonts w:cs="Times New Roman"/>
      </w:rPr>
    </w:lvl>
  </w:abstractNum>
  <w:abstractNum w:abstractNumId="14">
    <w:nsid w:val="3602213C"/>
    <w:multiLevelType w:val="hybridMultilevel"/>
    <w:tmpl w:val="40D20A8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66B71A1"/>
    <w:multiLevelType w:val="hybridMultilevel"/>
    <w:tmpl w:val="30BCED9E"/>
    <w:lvl w:ilvl="0" w:tplc="961C1FE6">
      <w:start w:val="1"/>
      <w:numFmt w:val="decimal"/>
      <w:lvlText w:val="（%1）"/>
      <w:lvlJc w:val="left"/>
      <w:pPr>
        <w:tabs>
          <w:tab w:val="num" w:pos="1321"/>
        </w:tabs>
        <w:ind w:left="1321" w:hanging="720"/>
      </w:pPr>
      <w:rPr>
        <w:rFonts w:hint="default"/>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44EA03D7"/>
    <w:multiLevelType w:val="hybridMultilevel"/>
    <w:tmpl w:val="E22C2FBC"/>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7">
    <w:nsid w:val="461A0C52"/>
    <w:multiLevelType w:val="multilevel"/>
    <w:tmpl w:val="D23E26D8"/>
    <w:lvl w:ilvl="0">
      <w:start w:val="1"/>
      <w:numFmt w:val="decimal"/>
      <w:pStyle w:val="1"/>
      <w:lvlText w:val="%1"/>
      <w:lvlJc w:val="left"/>
      <w:pPr>
        <w:tabs>
          <w:tab w:val="num" w:pos="432"/>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8">
    <w:nsid w:val="4A527223"/>
    <w:multiLevelType w:val="hybridMultilevel"/>
    <w:tmpl w:val="73C4897A"/>
    <w:lvl w:ilvl="0" w:tplc="BDF61AFC">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9">
    <w:nsid w:val="4D54576F"/>
    <w:multiLevelType w:val="hybridMultilevel"/>
    <w:tmpl w:val="2C2A8D0E"/>
    <w:lvl w:ilvl="0" w:tplc="04090011">
      <w:start w:val="1"/>
      <w:numFmt w:val="upperLetter"/>
      <w:lvlText w:val="%1．"/>
      <w:lvlJc w:val="left"/>
      <w:pPr>
        <w:tabs>
          <w:tab w:val="num" w:pos="960"/>
        </w:tabs>
        <w:ind w:left="960" w:hanging="480"/>
      </w:pPr>
      <w:rPr>
        <w:rFonts w:hint="eastAsia"/>
      </w:rPr>
    </w:lvl>
    <w:lvl w:ilvl="1" w:tplc="04090019">
      <w:start w:val="6"/>
      <w:numFmt w:val="decimal"/>
      <w:lvlText w:val="%2、"/>
      <w:lvlJc w:val="left"/>
      <w:pPr>
        <w:tabs>
          <w:tab w:val="num" w:pos="1260"/>
        </w:tabs>
        <w:ind w:left="1260" w:hanging="360"/>
      </w:pPr>
      <w:rPr>
        <w:rFonts w:hint="eastAsia"/>
      </w:rPr>
    </w:lvl>
    <w:lvl w:ilvl="2" w:tplc="0409001B">
      <w:start w:val="1"/>
      <w:numFmt w:val="japaneseCounting"/>
      <w:lvlText w:val="（%3）"/>
      <w:lvlJc w:val="left"/>
      <w:pPr>
        <w:tabs>
          <w:tab w:val="num" w:pos="2040"/>
        </w:tabs>
        <w:ind w:left="2040" w:hanging="720"/>
      </w:pPr>
      <w:rPr>
        <w:rFonts w:hint="eastAsia"/>
      </w:rPr>
    </w:lvl>
    <w:lvl w:ilvl="3" w:tplc="0409000F">
      <w:start w:val="1"/>
      <w:numFmt w:val="japaneseCounting"/>
      <w:lvlText w:val="%4、"/>
      <w:lvlJc w:val="left"/>
      <w:pPr>
        <w:tabs>
          <w:tab w:val="num" w:pos="2220"/>
        </w:tabs>
        <w:ind w:left="2220" w:hanging="480"/>
      </w:pPr>
      <w:rPr>
        <w:rFonts w:hint="eastAsia"/>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51934B8E"/>
    <w:multiLevelType w:val="multilevel"/>
    <w:tmpl w:val="932EF6E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3357298"/>
    <w:multiLevelType w:val="hybridMultilevel"/>
    <w:tmpl w:val="801047CE"/>
    <w:lvl w:ilvl="0" w:tplc="55702308">
      <w:start w:val="1"/>
      <w:numFmt w:val="decimal"/>
      <w:lvlText w:val="%1."/>
      <w:lvlJc w:val="left"/>
      <w:pPr>
        <w:tabs>
          <w:tab w:val="num" w:pos="360"/>
        </w:tabs>
        <w:ind w:left="360" w:hanging="360"/>
      </w:pPr>
      <w:rPr>
        <w:rFonts w:hint="default"/>
      </w:rPr>
    </w:lvl>
    <w:lvl w:ilvl="1" w:tplc="FE3E298A">
      <w:start w:val="1"/>
      <w:numFmt w:val="japaneseCounting"/>
      <w:lvlText w:val="（%2）"/>
      <w:lvlJc w:val="left"/>
      <w:pPr>
        <w:tabs>
          <w:tab w:val="num" w:pos="1275"/>
        </w:tabs>
        <w:ind w:left="1275" w:hanging="85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38A1983"/>
    <w:multiLevelType w:val="hybridMultilevel"/>
    <w:tmpl w:val="18A8583A"/>
    <w:lvl w:ilvl="0" w:tplc="EB42DB2E">
      <w:start w:val="1"/>
      <w:numFmt w:val="decimal"/>
      <w:lvlText w:val="%1、"/>
      <w:lvlJc w:val="left"/>
      <w:pPr>
        <w:tabs>
          <w:tab w:val="num" w:pos="1125"/>
        </w:tabs>
        <w:ind w:left="1125" w:hanging="70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3">
    <w:nsid w:val="53BE6FC0"/>
    <w:multiLevelType w:val="multilevel"/>
    <w:tmpl w:val="802A384C"/>
    <w:lvl w:ilvl="0">
      <w:start w:val="1"/>
      <w:numFmt w:val="decimal"/>
      <w:pStyle w:val="10"/>
      <w:lvlText w:val="%1. "/>
      <w:lvlJc w:val="left"/>
      <w:pPr>
        <w:tabs>
          <w:tab w:val="num" w:pos="839"/>
        </w:tabs>
        <w:ind w:left="839" w:hanging="419"/>
      </w:pPr>
      <w:rPr>
        <w:rFonts w:hint="eastAsia"/>
      </w:rPr>
    </w:lvl>
    <w:lvl w:ilvl="1">
      <w:start w:val="1"/>
      <w:numFmt w:val="upperLetter"/>
      <w:pStyle w:val="21"/>
      <w:lvlText w:val="%2. "/>
      <w:lvlJc w:val="left"/>
      <w:pPr>
        <w:tabs>
          <w:tab w:val="num" w:pos="1049"/>
        </w:tabs>
        <w:ind w:left="1049" w:hanging="420"/>
      </w:pPr>
      <w:rPr>
        <w:rFonts w:hint="eastAsia"/>
      </w:rPr>
    </w:lvl>
    <w:lvl w:ilvl="2">
      <w:start w:val="1"/>
      <w:numFmt w:val="lowerLetter"/>
      <w:pStyle w:val="30"/>
      <w:lvlText w:val="%3. "/>
      <w:lvlJc w:val="left"/>
      <w:pPr>
        <w:tabs>
          <w:tab w:val="num" w:pos="1259"/>
        </w:tabs>
        <w:ind w:left="1259" w:hanging="420"/>
      </w:pPr>
      <w:rPr>
        <w:rFonts w:hint="eastAsia"/>
      </w:rPr>
    </w:lvl>
    <w:lvl w:ilvl="3">
      <w:start w:val="1"/>
      <w:numFmt w:val="lowerLetter"/>
      <w:pStyle w:val="40"/>
      <w:lvlText w:val="%4) "/>
      <w:lvlJc w:val="left"/>
      <w:pPr>
        <w:tabs>
          <w:tab w:val="num"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24">
    <w:nsid w:val="580A34E7"/>
    <w:multiLevelType w:val="hybridMultilevel"/>
    <w:tmpl w:val="42726B9E"/>
    <w:lvl w:ilvl="0" w:tplc="FD404532">
      <w:start w:val="1"/>
      <w:numFmt w:val="decimal"/>
      <w:lvlText w:val="%1."/>
      <w:lvlJc w:val="left"/>
      <w:pPr>
        <w:tabs>
          <w:tab w:val="num" w:pos="540"/>
        </w:tabs>
        <w:ind w:left="540" w:firstLine="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EF536F3"/>
    <w:multiLevelType w:val="hybridMultilevel"/>
    <w:tmpl w:val="FD624120"/>
    <w:lvl w:ilvl="0" w:tplc="C9F68CAC">
      <w:start w:val="1"/>
      <w:numFmt w:val="decimal"/>
      <w:lvlText w:val="%1."/>
      <w:lvlJc w:val="left"/>
      <w:pPr>
        <w:tabs>
          <w:tab w:val="num" w:pos="560"/>
        </w:tabs>
        <w:ind w:left="560" w:firstLine="0"/>
      </w:pPr>
      <w:rPr>
        <w:rFonts w:hint="eastAsia"/>
        <w:b w:val="0"/>
      </w:rPr>
    </w:lvl>
    <w:lvl w:ilvl="1" w:tplc="43382850">
      <w:start w:val="1"/>
      <w:numFmt w:val="decimal"/>
      <w:lvlText w:val="%2."/>
      <w:lvlJc w:val="left"/>
      <w:pPr>
        <w:tabs>
          <w:tab w:val="num" w:pos="980"/>
        </w:tabs>
        <w:ind w:left="980" w:firstLine="0"/>
      </w:pPr>
      <w:rPr>
        <w:rFonts w:ascii="Times New Roman" w:eastAsia="宋体" w:hAnsi="Times New Roman" w:cs="Times New Roman" w:hint="default"/>
        <w:b w:val="0"/>
      </w:rPr>
    </w:lvl>
    <w:lvl w:ilvl="2" w:tplc="EAC29566">
      <w:start w:val="1"/>
      <w:numFmt w:val="decimal"/>
      <w:lvlText w:val="%3."/>
      <w:lvlJc w:val="left"/>
      <w:pPr>
        <w:tabs>
          <w:tab w:val="num" w:pos="561"/>
        </w:tabs>
        <w:ind w:left="561" w:firstLine="0"/>
      </w:pPr>
      <w:rPr>
        <w:rFonts w:ascii="Times New Roman" w:hAnsi="Times New Roman" w:cs="Times New Roman" w:hint="default"/>
        <w:b w:val="0"/>
      </w:r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6">
    <w:nsid w:val="61164534"/>
    <w:multiLevelType w:val="hybridMultilevel"/>
    <w:tmpl w:val="B4BAECCE"/>
    <w:lvl w:ilvl="0" w:tplc="84DC63C4">
      <w:start w:val="1"/>
      <w:numFmt w:val="bullet"/>
      <w:pStyle w:val="CharCharCharChar1CharCharCharChar"/>
      <w:lvlText w:val=""/>
      <w:lvlJc w:val="left"/>
      <w:pPr>
        <w:tabs>
          <w:tab w:val="num" w:pos="900"/>
        </w:tabs>
        <w:ind w:left="90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7">
    <w:nsid w:val="69AD728F"/>
    <w:multiLevelType w:val="multilevel"/>
    <w:tmpl w:val="3CF631B4"/>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9">
    <w:nsid w:val="72FF6957"/>
    <w:multiLevelType w:val="hybridMultilevel"/>
    <w:tmpl w:val="F3B29BE4"/>
    <w:lvl w:ilvl="0" w:tplc="0409000F">
      <w:start w:val="1"/>
      <w:numFmt w:val="decimal"/>
      <w:lvlText w:val="%1."/>
      <w:lvlJc w:val="left"/>
      <w:pPr>
        <w:ind w:left="846" w:hanging="420"/>
      </w:p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30">
    <w:nsid w:val="76420AB4"/>
    <w:multiLevelType w:val="hybridMultilevel"/>
    <w:tmpl w:val="9FCE49D2"/>
    <w:lvl w:ilvl="0" w:tplc="5B58BF04">
      <w:start w:val="1"/>
      <w:numFmt w:val="decimal"/>
      <w:lvlText w:val="%1、"/>
      <w:lvlJc w:val="left"/>
      <w:pPr>
        <w:tabs>
          <w:tab w:val="num" w:pos="1155"/>
        </w:tabs>
        <w:ind w:left="1155" w:hanging="73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1">
    <w:nsid w:val="7AA00F8D"/>
    <w:multiLevelType w:val="hybridMultilevel"/>
    <w:tmpl w:val="B1D25BFC"/>
    <w:lvl w:ilvl="0" w:tplc="37D40A76">
      <w:start w:val="1"/>
      <w:numFmt w:val="decimal"/>
      <w:lvlText w:val="（%1）"/>
      <w:lvlJc w:val="left"/>
      <w:pPr>
        <w:ind w:left="1080" w:hanging="36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nsid w:val="7D81218F"/>
    <w:multiLevelType w:val="hybridMultilevel"/>
    <w:tmpl w:val="5A76BE56"/>
    <w:lvl w:ilvl="0" w:tplc="FFFFFFFF">
      <w:start w:val="1"/>
      <w:numFmt w:val="bullet"/>
      <w:lvlText w:val=""/>
      <w:lvlJc w:val="left"/>
      <w:pPr>
        <w:tabs>
          <w:tab w:val="num" w:pos="1499"/>
        </w:tabs>
        <w:ind w:left="1499" w:hanging="420"/>
      </w:pPr>
      <w:rPr>
        <w:rFonts w:ascii="Wingdings" w:hAnsi="Wingdings" w:hint="default"/>
      </w:rPr>
    </w:lvl>
    <w:lvl w:ilvl="1" w:tplc="FFFFFFFF">
      <w:start w:val="1"/>
      <w:numFmt w:val="bullet"/>
      <w:lvlText w:val=""/>
      <w:lvlJc w:val="left"/>
      <w:pPr>
        <w:tabs>
          <w:tab w:val="num" w:pos="1919"/>
        </w:tabs>
        <w:ind w:left="1919" w:hanging="420"/>
      </w:pPr>
      <w:rPr>
        <w:rFonts w:ascii="Wingdings" w:hAnsi="Wingdings" w:hint="default"/>
      </w:rPr>
    </w:lvl>
    <w:lvl w:ilvl="2" w:tplc="FFFFFFFF">
      <w:start w:val="1"/>
      <w:numFmt w:val="bullet"/>
      <w:lvlText w:val=""/>
      <w:lvlJc w:val="left"/>
      <w:pPr>
        <w:tabs>
          <w:tab w:val="num" w:pos="2339"/>
        </w:tabs>
        <w:ind w:left="2339" w:hanging="420"/>
      </w:pPr>
      <w:rPr>
        <w:rFonts w:ascii="Wingdings" w:hAnsi="Wingdings" w:hint="default"/>
      </w:rPr>
    </w:lvl>
    <w:lvl w:ilvl="3" w:tplc="FFFFFFFF" w:tentative="1">
      <w:start w:val="1"/>
      <w:numFmt w:val="bullet"/>
      <w:lvlText w:val=""/>
      <w:lvlJc w:val="left"/>
      <w:pPr>
        <w:tabs>
          <w:tab w:val="num" w:pos="2759"/>
        </w:tabs>
        <w:ind w:left="2759" w:hanging="420"/>
      </w:pPr>
      <w:rPr>
        <w:rFonts w:ascii="Wingdings" w:hAnsi="Wingdings" w:hint="default"/>
      </w:rPr>
    </w:lvl>
    <w:lvl w:ilvl="4" w:tplc="FFFFFFFF" w:tentative="1">
      <w:start w:val="1"/>
      <w:numFmt w:val="bullet"/>
      <w:lvlText w:val=""/>
      <w:lvlJc w:val="left"/>
      <w:pPr>
        <w:tabs>
          <w:tab w:val="num" w:pos="3179"/>
        </w:tabs>
        <w:ind w:left="3179" w:hanging="420"/>
      </w:pPr>
      <w:rPr>
        <w:rFonts w:ascii="Wingdings" w:hAnsi="Wingdings" w:hint="default"/>
      </w:rPr>
    </w:lvl>
    <w:lvl w:ilvl="5" w:tplc="FFFFFFFF" w:tentative="1">
      <w:start w:val="1"/>
      <w:numFmt w:val="bullet"/>
      <w:lvlText w:val=""/>
      <w:lvlJc w:val="left"/>
      <w:pPr>
        <w:tabs>
          <w:tab w:val="num" w:pos="3599"/>
        </w:tabs>
        <w:ind w:left="3599" w:hanging="420"/>
      </w:pPr>
      <w:rPr>
        <w:rFonts w:ascii="Wingdings" w:hAnsi="Wingdings" w:hint="default"/>
      </w:rPr>
    </w:lvl>
    <w:lvl w:ilvl="6" w:tplc="FFFFFFFF" w:tentative="1">
      <w:start w:val="1"/>
      <w:numFmt w:val="bullet"/>
      <w:lvlText w:val=""/>
      <w:lvlJc w:val="left"/>
      <w:pPr>
        <w:tabs>
          <w:tab w:val="num" w:pos="4019"/>
        </w:tabs>
        <w:ind w:left="4019" w:hanging="420"/>
      </w:pPr>
      <w:rPr>
        <w:rFonts w:ascii="Wingdings" w:hAnsi="Wingdings" w:hint="default"/>
      </w:rPr>
    </w:lvl>
    <w:lvl w:ilvl="7" w:tplc="FFFFFFFF" w:tentative="1">
      <w:start w:val="1"/>
      <w:numFmt w:val="bullet"/>
      <w:lvlText w:val=""/>
      <w:lvlJc w:val="left"/>
      <w:pPr>
        <w:tabs>
          <w:tab w:val="num" w:pos="4439"/>
        </w:tabs>
        <w:ind w:left="4439" w:hanging="420"/>
      </w:pPr>
      <w:rPr>
        <w:rFonts w:ascii="Wingdings" w:hAnsi="Wingdings" w:hint="default"/>
      </w:rPr>
    </w:lvl>
    <w:lvl w:ilvl="8" w:tplc="FFFFFFFF"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19"/>
  </w:num>
  <w:num w:numId="3">
    <w:abstractNumId w:val="6"/>
  </w:num>
  <w:num w:numId="4">
    <w:abstractNumId w:val="26"/>
  </w:num>
  <w:num w:numId="5">
    <w:abstractNumId w:val="10"/>
  </w:num>
  <w:num w:numId="6">
    <w:abstractNumId w:val="31"/>
  </w:num>
  <w:num w:numId="7">
    <w:abstractNumId w:val="7"/>
  </w:num>
  <w:num w:numId="8">
    <w:abstractNumId w:val="25"/>
  </w:num>
  <w:num w:numId="9">
    <w:abstractNumId w:val="24"/>
  </w:num>
  <w:num w:numId="10">
    <w:abstractNumId w:val="21"/>
  </w:num>
  <w:num w:numId="11">
    <w:abstractNumId w:val="11"/>
  </w:num>
  <w:num w:numId="12">
    <w:abstractNumId w:val="14"/>
  </w:num>
  <w:num w:numId="13">
    <w:abstractNumId w:val="16"/>
  </w:num>
  <w:num w:numId="14">
    <w:abstractNumId w:val="0"/>
  </w:num>
  <w:num w:numId="15">
    <w:abstractNumId w:val="2"/>
  </w:num>
  <w:num w:numId="16">
    <w:abstractNumId w:val="1"/>
  </w:num>
  <w:num w:numId="17">
    <w:abstractNumId w:val="17"/>
  </w:num>
  <w:num w:numId="18">
    <w:abstractNumId w:val="4"/>
  </w:num>
  <w:num w:numId="19">
    <w:abstractNumId w:val="22"/>
  </w:num>
  <w:num w:numId="20">
    <w:abstractNumId w:val="18"/>
  </w:num>
  <w:num w:numId="21">
    <w:abstractNumId w:val="30"/>
  </w:num>
  <w:num w:numId="22">
    <w:abstractNumId w:val="3"/>
  </w:num>
  <w:num w:numId="23">
    <w:abstractNumId w:val="12"/>
  </w:num>
  <w:num w:numId="24">
    <w:abstractNumId w:val="32"/>
  </w:num>
  <w:num w:numId="25">
    <w:abstractNumId w:val="13"/>
  </w:num>
  <w:num w:numId="26">
    <w:abstractNumId w:val="9"/>
  </w:num>
  <w:num w:numId="27">
    <w:abstractNumId w:val="20"/>
  </w:num>
  <w:num w:numId="28">
    <w:abstractNumId w:val="27"/>
  </w:num>
  <w:num w:numId="29">
    <w:abstractNumId w:val="28"/>
  </w:num>
  <w:num w:numId="30">
    <w:abstractNumId w:val="1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A5"/>
    <w:rsid w:val="000F1665"/>
    <w:rsid w:val="003E44A5"/>
    <w:rsid w:val="0051245C"/>
    <w:rsid w:val="0081342F"/>
    <w:rsid w:val="00882C71"/>
    <w:rsid w:val="008857CE"/>
    <w:rsid w:val="00AA3A61"/>
    <w:rsid w:val="00AD6DEB"/>
    <w:rsid w:val="00B4702C"/>
    <w:rsid w:val="00C67D5B"/>
    <w:rsid w:val="00C8586D"/>
    <w:rsid w:val="00CA249C"/>
    <w:rsid w:val="00CD33F6"/>
    <w:rsid w:val="00D03AC3"/>
    <w:rsid w:val="00EB6F39"/>
    <w:rsid w:val="00F46C67"/>
    <w:rsid w:val="00F6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Address"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1.,H1,Heading 0,R1,H11"/>
    <w:basedOn w:val="a"/>
    <w:next w:val="a"/>
    <w:link w:val="1Char1"/>
    <w:uiPriority w:val="99"/>
    <w:qFormat/>
    <w:rsid w:val="00F63BDF"/>
    <w:pPr>
      <w:keepNext/>
      <w:numPr>
        <w:numId w:val="17"/>
      </w:numPr>
      <w:tabs>
        <w:tab w:val="clear" w:pos="432"/>
      </w:tabs>
      <w:ind w:left="0" w:firstLine="0"/>
      <w:outlineLvl w:val="0"/>
    </w:pPr>
    <w:rPr>
      <w:rFonts w:ascii="Times New Roman" w:eastAsia="宋体" w:hAnsi="Times New Roman" w:cs="Times New Roman"/>
      <w:sz w:val="28"/>
      <w:szCs w:val="20"/>
    </w:rPr>
  </w:style>
  <w:style w:type="paragraph" w:styleId="20">
    <w:name w:val="heading 2"/>
    <w:aliases w:val="A,1.1,Heading 2 Hidden,Heading 2 CCBS,Titre3,H2,heading 2,2nd level,h2,2,l2,DO NOT USE_h2,chn,Chapter Number/Appendix Letter,sect 1.2,第一章 标题 2,ISO1,PIM2,section 1.1,H21,R2,Level 2 Topic Heading,高1,HeadB,Reset numbering,Underrubrik1,prop2,Titre2,h21"/>
    <w:basedOn w:val="a"/>
    <w:next w:val="a"/>
    <w:link w:val="2Char1"/>
    <w:qFormat/>
    <w:rsid w:val="00F63BDF"/>
    <w:pPr>
      <w:keepNext/>
      <w:numPr>
        <w:ilvl w:val="1"/>
        <w:numId w:val="17"/>
      </w:numPr>
      <w:tabs>
        <w:tab w:val="clear" w:pos="576"/>
      </w:tabs>
      <w:ind w:leftChars="-19" w:left="-39" w:hanging="1"/>
      <w:outlineLvl w:val="1"/>
    </w:pPr>
    <w:rPr>
      <w:rFonts w:ascii="宋体" w:eastAsia="宋体" w:hAnsi="宋体" w:cs="Times New Roman"/>
      <w:sz w:val="28"/>
      <w:szCs w:val="24"/>
    </w:rPr>
  </w:style>
  <w:style w:type="paragraph" w:styleId="3">
    <w:name w:val="heading 3"/>
    <w:aliases w:val="Level 3 Head,H3,Heading 3 - old,level_3,PIM 3,h3,sect1.2.3,prop3,3,3head...,Heading 3 Char1,Heading 3 Char Char,Level 3 Head Char,H3 Char,sect1.2.3 Char,h3 Char,Heading 3 - old Char,se... Char,BOD 0 Char,3rd level,l3,CT,1.1.1,Level 3 Topic Heading,bh"/>
    <w:basedOn w:val="a"/>
    <w:next w:val="a"/>
    <w:link w:val="3Char"/>
    <w:qFormat/>
    <w:rsid w:val="00F63BDF"/>
    <w:pPr>
      <w:keepNext/>
      <w:keepLines/>
      <w:numPr>
        <w:ilvl w:val="2"/>
        <w:numId w:val="17"/>
      </w:numPr>
      <w:tabs>
        <w:tab w:val="clear" w:pos="720"/>
      </w:tabs>
      <w:spacing w:before="260" w:after="260" w:line="416" w:lineRule="auto"/>
      <w:ind w:left="0" w:firstLine="0"/>
      <w:outlineLvl w:val="2"/>
    </w:pPr>
    <w:rPr>
      <w:rFonts w:ascii="Times New Roman" w:eastAsia="宋体" w:hAnsi="Times New Roman" w:cs="Times New Roman"/>
      <w:b/>
      <w:bCs/>
      <w:sz w:val="32"/>
      <w:szCs w:val="32"/>
    </w:rPr>
  </w:style>
  <w:style w:type="paragraph" w:styleId="4">
    <w:name w:val="heading 4"/>
    <w:aliases w:val="H4,h4,PIM 4,Ref Heading 1,rh1,Heading sql,sect 1.2.3.4,H4 Char...,H4 Char,Ref Heading 1 Char,rh1 Char,Heading sql Char,sect 1.2.3.4 Char,h4 Char,First Subheading Char,高3 Char,First Subheading,高3,bullet,bl,bb,bullet1,bl1,bb1,bullet2,b"/>
    <w:basedOn w:val="a"/>
    <w:next w:val="a"/>
    <w:link w:val="4Char"/>
    <w:autoRedefine/>
    <w:qFormat/>
    <w:rsid w:val="00F63BDF"/>
    <w:pPr>
      <w:keepNext/>
      <w:keepLines/>
      <w:numPr>
        <w:ilvl w:val="3"/>
        <w:numId w:val="17"/>
      </w:numPr>
      <w:tabs>
        <w:tab w:val="clear" w:pos="864"/>
      </w:tabs>
      <w:spacing w:line="376" w:lineRule="auto"/>
      <w:ind w:leftChars="100" w:left="0" w:rightChars="100" w:firstLine="0"/>
      <w:outlineLvl w:val="3"/>
    </w:pPr>
    <w:rPr>
      <w:rFonts w:ascii="Arial" w:eastAsia="宋体" w:hAnsi="Arial" w:cs="Times New Roman"/>
      <w:b/>
      <w:bCs/>
      <w:sz w:val="32"/>
      <w:szCs w:val="28"/>
    </w:rPr>
  </w:style>
  <w:style w:type="paragraph" w:styleId="5">
    <w:name w:val="heading 5"/>
    <w:aliases w:val="H5,PIM 5,DO NOT USE_h5,dash,ds,dd,h5,Heading5,l5,dash1,ds1,dd1,dash2,ds2...,ds2,dd2,dash3,ds3,dd3,dash4,ds4,dd4,dash5,ds5,dd5,dash6,ds6,dd6,dash7,ds7,dd7,dash8,ds8,dd8,dash9,ds9,dd9,dash10,ds10,dd10,dash11,ds11,dd11,dash21,ds21,dd21,dash31"/>
    <w:basedOn w:val="a"/>
    <w:next w:val="a"/>
    <w:link w:val="5Char"/>
    <w:qFormat/>
    <w:rsid w:val="00F63BDF"/>
    <w:pPr>
      <w:keepNext/>
      <w:keepLines/>
      <w:numPr>
        <w:ilvl w:val="4"/>
        <w:numId w:val="17"/>
      </w:numPr>
      <w:tabs>
        <w:tab w:val="clear" w:pos="1008"/>
      </w:tabs>
      <w:spacing w:before="280" w:after="290" w:line="360" w:lineRule="auto"/>
      <w:ind w:left="0" w:firstLine="0"/>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F63BDF"/>
    <w:pPr>
      <w:keepNext/>
      <w:keepLines/>
      <w:numPr>
        <w:ilvl w:val="5"/>
        <w:numId w:val="17"/>
      </w:numPr>
      <w:spacing w:before="100" w:beforeAutospacing="1" w:after="100" w:afterAutospacing="1"/>
      <w:outlineLvl w:val="5"/>
    </w:pPr>
    <w:rPr>
      <w:rFonts w:ascii="Times New Roman" w:eastAsia="宋体" w:hAnsi="Times New Roman" w:cs="Times New Roman"/>
      <w:b/>
      <w:bCs/>
      <w:szCs w:val="24"/>
      <w:lang w:val="x-none" w:eastAsia="x-none"/>
    </w:rPr>
  </w:style>
  <w:style w:type="paragraph" w:styleId="7">
    <w:name w:val="heading 7"/>
    <w:basedOn w:val="a"/>
    <w:next w:val="a"/>
    <w:link w:val="7Char"/>
    <w:qFormat/>
    <w:rsid w:val="00F63BDF"/>
    <w:pPr>
      <w:keepNext/>
      <w:keepLines/>
      <w:numPr>
        <w:ilvl w:val="6"/>
        <w:numId w:val="17"/>
      </w:numPr>
      <w:spacing w:before="100" w:beforeAutospacing="1" w:after="100" w:afterAutospacing="1"/>
      <w:outlineLvl w:val="6"/>
    </w:pPr>
    <w:rPr>
      <w:rFonts w:ascii="Times New Roman" w:eastAsia="宋体" w:hAnsi="Times New Roman" w:cs="Times New Roman"/>
      <w:b/>
      <w:bCs/>
      <w:szCs w:val="24"/>
      <w:lang w:val="x-none" w:eastAsia="x-none"/>
    </w:rPr>
  </w:style>
  <w:style w:type="paragraph" w:styleId="8">
    <w:name w:val="heading 8"/>
    <w:basedOn w:val="a"/>
    <w:next w:val="a"/>
    <w:link w:val="8Char"/>
    <w:qFormat/>
    <w:rsid w:val="00F63BDF"/>
    <w:pPr>
      <w:keepNext/>
      <w:keepLines/>
      <w:numPr>
        <w:ilvl w:val="7"/>
        <w:numId w:val="17"/>
      </w:numPr>
      <w:spacing w:before="100" w:beforeAutospacing="1" w:after="100" w:afterAutospacing="1"/>
      <w:outlineLvl w:val="7"/>
    </w:pPr>
    <w:rPr>
      <w:rFonts w:ascii="Times New Roman" w:eastAsia="宋体" w:hAnsi="Times New Roman" w:cs="Times New Roman"/>
      <w:b/>
      <w:szCs w:val="24"/>
      <w:lang w:val="x-none" w:eastAsia="x-none"/>
    </w:rPr>
  </w:style>
  <w:style w:type="paragraph" w:styleId="9">
    <w:name w:val="heading 9"/>
    <w:basedOn w:val="a"/>
    <w:next w:val="a"/>
    <w:link w:val="9Char"/>
    <w:qFormat/>
    <w:rsid w:val="00F63BDF"/>
    <w:pPr>
      <w:keepNext/>
      <w:keepLines/>
      <w:numPr>
        <w:ilvl w:val="8"/>
        <w:numId w:val="17"/>
      </w:numPr>
      <w:spacing w:before="100" w:beforeAutospacing="1" w:after="100" w:afterAutospacing="1"/>
      <w:outlineLvl w:val="8"/>
    </w:pPr>
    <w:rPr>
      <w:rFonts w:ascii="Times New Roman" w:eastAsia="宋体" w:hAnsi="Times New Roman" w:cs="Times New Roman"/>
      <w:b/>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basedOn w:val="a"/>
    <w:link w:val="Char"/>
    <w:unhideWhenUsed/>
    <w:rsid w:val="00F63BDF"/>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
    <w:basedOn w:val="a0"/>
    <w:link w:val="a3"/>
    <w:rsid w:val="00F63BDF"/>
    <w:rPr>
      <w:sz w:val="18"/>
      <w:szCs w:val="18"/>
    </w:rPr>
  </w:style>
  <w:style w:type="paragraph" w:styleId="a4">
    <w:name w:val="footer"/>
    <w:basedOn w:val="a"/>
    <w:link w:val="Char0"/>
    <w:unhideWhenUsed/>
    <w:rsid w:val="00F63BDF"/>
    <w:pPr>
      <w:tabs>
        <w:tab w:val="center" w:pos="4153"/>
        <w:tab w:val="right" w:pos="8306"/>
      </w:tabs>
      <w:snapToGrid w:val="0"/>
      <w:jc w:val="left"/>
    </w:pPr>
    <w:rPr>
      <w:sz w:val="18"/>
      <w:szCs w:val="18"/>
    </w:rPr>
  </w:style>
  <w:style w:type="character" w:customStyle="1" w:styleId="Char0">
    <w:name w:val="页脚 Char"/>
    <w:basedOn w:val="a0"/>
    <w:link w:val="a4"/>
    <w:rsid w:val="00F63BDF"/>
    <w:rPr>
      <w:sz w:val="18"/>
      <w:szCs w:val="18"/>
    </w:rPr>
  </w:style>
  <w:style w:type="character" w:customStyle="1" w:styleId="1Char">
    <w:name w:val="标题 1 Char"/>
    <w:aliases w:val="H1 Char,Heading 0 Char,R1 Char,H11 Char"/>
    <w:basedOn w:val="a0"/>
    <w:uiPriority w:val="99"/>
    <w:rsid w:val="00F63BDF"/>
    <w:rPr>
      <w:b/>
      <w:bCs/>
      <w:kern w:val="44"/>
      <w:sz w:val="44"/>
      <w:szCs w:val="44"/>
    </w:rPr>
  </w:style>
  <w:style w:type="character" w:customStyle="1" w:styleId="2Char">
    <w:name w:val="标题 2 Char"/>
    <w:basedOn w:val="a0"/>
    <w:rsid w:val="00F63BDF"/>
    <w:rPr>
      <w:rFonts w:asciiTheme="majorHAnsi" w:eastAsiaTheme="majorEastAsia" w:hAnsiTheme="majorHAnsi" w:cstheme="majorBidi"/>
      <w:b/>
      <w:bCs/>
      <w:sz w:val="32"/>
      <w:szCs w:val="32"/>
    </w:rPr>
  </w:style>
  <w:style w:type="character" w:customStyle="1" w:styleId="3Char">
    <w:name w:val="标题 3 Char"/>
    <w:aliases w:val="Level 3 Head Char1,H3 Char1,Heading 3 - old Char1,level_3 Char,PIM 3 Char,h3 Char1,sect1.2.3 Char1,prop3 Char,3 Char,3head... Char,Heading 3 Char1 Char,Heading 3 Char Char Char,Level 3 Head Char Char,H3 Char Char,sect1.2.3 Char Char,l3 Char"/>
    <w:basedOn w:val="a0"/>
    <w:link w:val="3"/>
    <w:rsid w:val="00F63BDF"/>
    <w:rPr>
      <w:rFonts w:ascii="Times New Roman" w:eastAsia="宋体" w:hAnsi="Times New Roman" w:cs="Times New Roman"/>
      <w:b/>
      <w:bCs/>
      <w:sz w:val="32"/>
      <w:szCs w:val="32"/>
    </w:rPr>
  </w:style>
  <w:style w:type="character" w:customStyle="1" w:styleId="4Char">
    <w:name w:val="标题 4 Char"/>
    <w:aliases w:val="H4 Char1,h4 Char1,PIM 4 Char,Ref Heading 1 Char1,rh1 Char1,Heading sql Char1,sect 1.2.3.4 Char1,H4 Char... Char,H4 Char Char,Ref Heading 1 Char Char,rh1 Char Char,Heading sql Char Char,sect 1.2.3.4 Char Char,h4 Char Char,高3 Char Char,高3 Char1"/>
    <w:basedOn w:val="a0"/>
    <w:link w:val="4"/>
    <w:rsid w:val="00F63BDF"/>
    <w:rPr>
      <w:rFonts w:ascii="Arial" w:eastAsia="宋体" w:hAnsi="Arial" w:cs="Times New Roman"/>
      <w:b/>
      <w:bCs/>
      <w:sz w:val="32"/>
      <w:szCs w:val="28"/>
    </w:rPr>
  </w:style>
  <w:style w:type="character" w:customStyle="1" w:styleId="5Char">
    <w:name w:val="标题 5 Char"/>
    <w:aliases w:val="H5 Char,PIM 5 Char,DO NOT USE_h5 Char,dash Char,ds Char,dd Char,h5 Char,Heading5 Char,l5 Char,dash1 Char,ds1 Char,dd1 Char,dash2 Char,ds2... Char,ds2 Char,dd2 Char,dash3 Char,ds3 Char,dd3 Char,dash4 Char,ds4 Char,dd4 Char,dash5 Char,ds5 Char"/>
    <w:basedOn w:val="a0"/>
    <w:link w:val="5"/>
    <w:rsid w:val="00F63BDF"/>
    <w:rPr>
      <w:rFonts w:ascii="仿宋_GB2312" w:eastAsia="仿宋_GB2312" w:hAnsi="仿宋_GB2312" w:cs="仿宋_GB2312"/>
      <w:sz w:val="28"/>
      <w:szCs w:val="28"/>
    </w:rPr>
  </w:style>
  <w:style w:type="character" w:customStyle="1" w:styleId="6Char">
    <w:name w:val="标题 6 Char"/>
    <w:basedOn w:val="a0"/>
    <w:link w:val="6"/>
    <w:rsid w:val="00F63BDF"/>
    <w:rPr>
      <w:rFonts w:ascii="Times New Roman" w:eastAsia="宋体" w:hAnsi="Times New Roman" w:cs="Times New Roman"/>
      <w:b/>
      <w:bCs/>
      <w:szCs w:val="24"/>
      <w:lang w:val="x-none" w:eastAsia="x-none"/>
    </w:rPr>
  </w:style>
  <w:style w:type="character" w:customStyle="1" w:styleId="7Char">
    <w:name w:val="标题 7 Char"/>
    <w:basedOn w:val="a0"/>
    <w:link w:val="7"/>
    <w:rsid w:val="00F63BDF"/>
    <w:rPr>
      <w:rFonts w:ascii="Times New Roman" w:eastAsia="宋体" w:hAnsi="Times New Roman" w:cs="Times New Roman"/>
      <w:b/>
      <w:bCs/>
      <w:szCs w:val="24"/>
      <w:lang w:val="x-none" w:eastAsia="x-none"/>
    </w:rPr>
  </w:style>
  <w:style w:type="character" w:customStyle="1" w:styleId="8Char">
    <w:name w:val="标题 8 Char"/>
    <w:basedOn w:val="a0"/>
    <w:link w:val="8"/>
    <w:rsid w:val="00F63BDF"/>
    <w:rPr>
      <w:rFonts w:ascii="Times New Roman" w:eastAsia="宋体" w:hAnsi="Times New Roman" w:cs="Times New Roman"/>
      <w:b/>
      <w:szCs w:val="24"/>
      <w:lang w:val="x-none" w:eastAsia="x-none"/>
    </w:rPr>
  </w:style>
  <w:style w:type="character" w:customStyle="1" w:styleId="9Char">
    <w:name w:val="标题 9 Char"/>
    <w:basedOn w:val="a0"/>
    <w:link w:val="9"/>
    <w:rsid w:val="00F63BDF"/>
    <w:rPr>
      <w:rFonts w:ascii="Times New Roman" w:eastAsia="宋体" w:hAnsi="Times New Roman" w:cs="Times New Roman"/>
      <w:b/>
      <w:szCs w:val="21"/>
      <w:lang w:val="x-none" w:eastAsia="x-none"/>
    </w:rPr>
  </w:style>
  <w:style w:type="numbering" w:customStyle="1" w:styleId="11">
    <w:name w:val="无列表1"/>
    <w:next w:val="a2"/>
    <w:uiPriority w:val="99"/>
    <w:semiHidden/>
    <w:unhideWhenUsed/>
    <w:rsid w:val="00F63BDF"/>
  </w:style>
  <w:style w:type="character" w:customStyle="1" w:styleId="1Char1">
    <w:name w:val="标题 1 Char1"/>
    <w:aliases w:val="1. Char,H1 Char1,Heading 0 Char1,R1 Char1,H11 Char1"/>
    <w:link w:val="1"/>
    <w:uiPriority w:val="99"/>
    <w:rsid w:val="00F63BDF"/>
    <w:rPr>
      <w:rFonts w:ascii="Times New Roman" w:eastAsia="宋体" w:hAnsi="Times New Roman" w:cs="Times New Roman"/>
      <w:sz w:val="28"/>
      <w:szCs w:val="20"/>
    </w:rPr>
  </w:style>
  <w:style w:type="paragraph" w:customStyle="1" w:styleId="Char1CharCharChar">
    <w:name w:val=" Char1 Char Char Char"/>
    <w:basedOn w:val="a"/>
    <w:rsid w:val="00F63BDF"/>
    <w:rPr>
      <w:rFonts w:ascii="Tahoma" w:eastAsia="宋体" w:hAnsi="Tahoma" w:cs="Times New Roman"/>
      <w:sz w:val="24"/>
      <w:szCs w:val="20"/>
    </w:rPr>
  </w:style>
  <w:style w:type="character" w:customStyle="1" w:styleId="2Char1">
    <w:name w:val="标题 2 Char1"/>
    <w:aliases w:val="A Char,1.1 Char,Heading 2 Hidden Char,Heading 2 CCBS Char,Titre3 Char,H2 Char,heading 2 Char,2nd level Char,h2 Char,2 Char,l2 Char,DO NOT USE_h2 Char,chn Char,Chapter Number/Appendix Letter Char,sect 1.2 Char,第一章 标题 2 Char,ISO1 Char,PIM2 Char"/>
    <w:link w:val="20"/>
    <w:rsid w:val="00F63BDF"/>
    <w:rPr>
      <w:rFonts w:ascii="宋体" w:eastAsia="宋体" w:hAnsi="宋体" w:cs="Times New Roman"/>
      <w:sz w:val="28"/>
      <w:szCs w:val="24"/>
    </w:rPr>
  </w:style>
  <w:style w:type="paragraph" w:styleId="a5">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
    <w:link w:val="Char1"/>
    <w:uiPriority w:val="99"/>
    <w:rsid w:val="00F63BDF"/>
    <w:pPr>
      <w:ind w:firstLine="420"/>
    </w:pPr>
    <w:rPr>
      <w:rFonts w:ascii="Times New Roman" w:eastAsia="宋体" w:hAnsi="Times New Roman" w:cs="Times New Roman"/>
      <w:szCs w:val="20"/>
    </w:rPr>
  </w:style>
  <w:style w:type="character" w:customStyle="1" w:styleId="Char1">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5"/>
    <w:uiPriority w:val="99"/>
    <w:rsid w:val="00F63BDF"/>
    <w:rPr>
      <w:rFonts w:ascii="Times New Roman" w:eastAsia="宋体" w:hAnsi="Times New Roman" w:cs="Times New Roman"/>
      <w:szCs w:val="20"/>
    </w:rPr>
  </w:style>
  <w:style w:type="paragraph" w:styleId="a6">
    <w:name w:val="Date"/>
    <w:basedOn w:val="a"/>
    <w:next w:val="a"/>
    <w:link w:val="Char2"/>
    <w:uiPriority w:val="99"/>
    <w:rsid w:val="00F63BDF"/>
    <w:rPr>
      <w:rFonts w:ascii="Times New Roman" w:eastAsia="宋体" w:hAnsi="Times New Roman" w:cs="Times New Roman"/>
      <w:sz w:val="32"/>
      <w:szCs w:val="20"/>
    </w:rPr>
  </w:style>
  <w:style w:type="character" w:customStyle="1" w:styleId="Char2">
    <w:name w:val="日期 Char"/>
    <w:basedOn w:val="a0"/>
    <w:link w:val="a6"/>
    <w:uiPriority w:val="99"/>
    <w:rsid w:val="00F63BDF"/>
    <w:rPr>
      <w:rFonts w:ascii="Times New Roman" w:eastAsia="宋体" w:hAnsi="Times New Roman" w:cs="Times New Roman"/>
      <w:sz w:val="32"/>
      <w:szCs w:val="20"/>
    </w:rPr>
  </w:style>
  <w:style w:type="character" w:styleId="a7">
    <w:name w:val="page number"/>
    <w:basedOn w:val="a0"/>
    <w:rsid w:val="00F63BDF"/>
  </w:style>
  <w:style w:type="paragraph" w:styleId="a8">
    <w:name w:val="Body Text Indent"/>
    <w:basedOn w:val="a"/>
    <w:link w:val="Char3"/>
    <w:rsid w:val="00F63BDF"/>
    <w:pPr>
      <w:spacing w:line="460" w:lineRule="exact"/>
      <w:ind w:firstLine="480"/>
    </w:pPr>
    <w:rPr>
      <w:rFonts w:ascii="Times New Roman" w:eastAsia="宋体" w:hAnsi="Times New Roman" w:cs="Times New Roman"/>
      <w:sz w:val="24"/>
      <w:szCs w:val="20"/>
      <w:lang w:val="x-none" w:eastAsia="x-none"/>
    </w:rPr>
  </w:style>
  <w:style w:type="character" w:customStyle="1" w:styleId="Char3">
    <w:name w:val="正文文本缩进 Char"/>
    <w:basedOn w:val="a0"/>
    <w:link w:val="a8"/>
    <w:rsid w:val="00F63BDF"/>
    <w:rPr>
      <w:rFonts w:ascii="Times New Roman" w:eastAsia="宋体" w:hAnsi="Times New Roman" w:cs="Times New Roman"/>
      <w:sz w:val="24"/>
      <w:szCs w:val="20"/>
      <w:lang w:val="x-none" w:eastAsia="x-none"/>
    </w:rPr>
  </w:style>
  <w:style w:type="paragraph" w:styleId="22">
    <w:name w:val="Body Text Indent 2"/>
    <w:basedOn w:val="a"/>
    <w:link w:val="2Char0"/>
    <w:rsid w:val="00F63BDF"/>
    <w:pPr>
      <w:spacing w:line="460" w:lineRule="exact"/>
      <w:ind w:firstLineChars="200" w:firstLine="471"/>
    </w:pPr>
    <w:rPr>
      <w:rFonts w:ascii="宋体" w:eastAsia="宋体" w:hAnsi="宋体" w:cs="Times New Roman"/>
      <w:sz w:val="24"/>
      <w:szCs w:val="20"/>
    </w:rPr>
  </w:style>
  <w:style w:type="character" w:customStyle="1" w:styleId="2Char0">
    <w:name w:val="正文文本缩进 2 Char"/>
    <w:basedOn w:val="a0"/>
    <w:link w:val="22"/>
    <w:rsid w:val="00F63BDF"/>
    <w:rPr>
      <w:rFonts w:ascii="宋体" w:eastAsia="宋体" w:hAnsi="宋体" w:cs="Times New Roman"/>
      <w:sz w:val="24"/>
      <w:szCs w:val="20"/>
    </w:rPr>
  </w:style>
  <w:style w:type="paragraph" w:styleId="31">
    <w:name w:val="Body Text Indent 3"/>
    <w:basedOn w:val="a"/>
    <w:link w:val="3Char0"/>
    <w:rsid w:val="00F63BDF"/>
    <w:pPr>
      <w:spacing w:line="460" w:lineRule="exact"/>
      <w:ind w:firstLineChars="225" w:firstLine="540"/>
    </w:pPr>
    <w:rPr>
      <w:rFonts w:ascii="宋体" w:eastAsia="宋体" w:hAnsi="宋体" w:cs="Times New Roman"/>
      <w:sz w:val="24"/>
      <w:szCs w:val="20"/>
    </w:rPr>
  </w:style>
  <w:style w:type="character" w:customStyle="1" w:styleId="3Char0">
    <w:name w:val="正文文本缩进 3 Char"/>
    <w:basedOn w:val="a0"/>
    <w:link w:val="31"/>
    <w:rsid w:val="00F63BDF"/>
    <w:rPr>
      <w:rFonts w:ascii="宋体" w:eastAsia="宋体" w:hAnsi="宋体" w:cs="Times New Roman"/>
      <w:sz w:val="24"/>
      <w:szCs w:val="20"/>
    </w:rPr>
  </w:style>
  <w:style w:type="character" w:styleId="a9">
    <w:name w:val="Hyperlink"/>
    <w:uiPriority w:val="99"/>
    <w:rsid w:val="00F63BDF"/>
    <w:rPr>
      <w:color w:val="0000FF"/>
      <w:u w:val="single"/>
    </w:rPr>
  </w:style>
  <w:style w:type="character" w:styleId="aa">
    <w:name w:val="FollowedHyperlink"/>
    <w:rsid w:val="00F63BDF"/>
    <w:rPr>
      <w:color w:val="800080"/>
      <w:u w:val="single"/>
    </w:rPr>
  </w:style>
  <w:style w:type="paragraph" w:styleId="ab">
    <w:name w:val="Plain Text"/>
    <w:aliases w:val="普通文字 Char,普通文字 Char Char Char,普通文字 Char Char Char Char Char Char Char Char,普通文字 Char Char Char Char Char Char Char,普通文字1,普通文字2,普通文字3,普通文字4,普通文字5,普通文字6,普通文字11,普通文字21,普通文字31,普通文字41,普通文字7,正 文 1"/>
    <w:basedOn w:val="a"/>
    <w:link w:val="Char4"/>
    <w:rsid w:val="00F63BDF"/>
    <w:rPr>
      <w:rFonts w:ascii="宋体" w:eastAsia="宋体" w:hAnsi="Courier New" w:cs="Times New Roman"/>
      <w:szCs w:val="21"/>
    </w:rPr>
  </w:style>
  <w:style w:type="character" w:customStyle="1" w:styleId="Char4">
    <w:name w:val="纯文本 Char"/>
    <w:aliases w:val="普通文字 Char Char1,普通文字 Char Char Char Char1,普通文字 Char Char Char Char Char Char Char Char Char1,普通文字 Char Char Char Char Char Char Char Char2,普通文字1 Char1,普通文字2 Char1,普通文字3 Char1,普通文字4 Char1,普通文字5 Char1,普通文字6 Char1,普通文字11 Char1,普通文字21 Char1"/>
    <w:basedOn w:val="a0"/>
    <w:link w:val="ab"/>
    <w:rsid w:val="00F63BDF"/>
    <w:rPr>
      <w:rFonts w:ascii="宋体" w:eastAsia="宋体" w:hAnsi="Courier New" w:cs="Times New Roman"/>
      <w:szCs w:val="21"/>
    </w:rPr>
  </w:style>
  <w:style w:type="paragraph" w:styleId="ac">
    <w:name w:val="Body Text"/>
    <w:basedOn w:val="a"/>
    <w:link w:val="Char5"/>
    <w:rsid w:val="00F63BDF"/>
    <w:pPr>
      <w:tabs>
        <w:tab w:val="left" w:pos="2674"/>
      </w:tabs>
      <w:spacing w:line="560" w:lineRule="exact"/>
    </w:pPr>
    <w:rPr>
      <w:rFonts w:ascii="宋体" w:eastAsia="宋体" w:hAnsi="宋体" w:cs="Times New Roman"/>
      <w:sz w:val="24"/>
      <w:szCs w:val="20"/>
      <w:lang w:val="x-none" w:eastAsia="x-none"/>
    </w:rPr>
  </w:style>
  <w:style w:type="character" w:customStyle="1" w:styleId="Char5">
    <w:name w:val="正文文本 Char"/>
    <w:basedOn w:val="a0"/>
    <w:link w:val="ac"/>
    <w:rsid w:val="00F63BDF"/>
    <w:rPr>
      <w:rFonts w:ascii="宋体" w:eastAsia="宋体" w:hAnsi="宋体" w:cs="Times New Roman"/>
      <w:sz w:val="24"/>
      <w:szCs w:val="20"/>
      <w:lang w:val="x-none" w:eastAsia="x-none"/>
    </w:rPr>
  </w:style>
  <w:style w:type="paragraph" w:styleId="23">
    <w:name w:val="Body Text 2"/>
    <w:basedOn w:val="a"/>
    <w:link w:val="2Char2"/>
    <w:rsid w:val="00F63BDF"/>
    <w:rPr>
      <w:rFonts w:ascii="" w:eastAsia="宋体" w:hAnsi="" w:cs="Times New Roman"/>
      <w:color w:val="000000"/>
      <w:sz w:val="24"/>
      <w:szCs w:val="26"/>
    </w:rPr>
  </w:style>
  <w:style w:type="character" w:customStyle="1" w:styleId="2Char2">
    <w:name w:val="正文文本 2 Char"/>
    <w:basedOn w:val="a0"/>
    <w:link w:val="23"/>
    <w:rsid w:val="00F63BDF"/>
    <w:rPr>
      <w:rFonts w:ascii="" w:eastAsia="宋体" w:hAnsi="" w:cs="Times New Roman"/>
      <w:color w:val="000000"/>
      <w:sz w:val="24"/>
      <w:szCs w:val="26"/>
    </w:rPr>
  </w:style>
  <w:style w:type="paragraph" w:styleId="ad">
    <w:name w:val="Balloon Text"/>
    <w:basedOn w:val="a"/>
    <w:link w:val="Char6"/>
    <w:uiPriority w:val="99"/>
    <w:semiHidden/>
    <w:rsid w:val="00F63BDF"/>
    <w:rPr>
      <w:rFonts w:ascii="Times New Roman" w:eastAsia="宋体" w:hAnsi="Times New Roman" w:cs="Times New Roman"/>
      <w:sz w:val="18"/>
      <w:szCs w:val="18"/>
      <w:lang w:val="x-none" w:eastAsia="x-none"/>
    </w:rPr>
  </w:style>
  <w:style w:type="character" w:customStyle="1" w:styleId="Char6">
    <w:name w:val="批注框文本 Char"/>
    <w:basedOn w:val="a0"/>
    <w:link w:val="ad"/>
    <w:uiPriority w:val="99"/>
    <w:semiHidden/>
    <w:rsid w:val="00F63BDF"/>
    <w:rPr>
      <w:rFonts w:ascii="Times New Roman" w:eastAsia="宋体" w:hAnsi="Times New Roman" w:cs="Times New Roman"/>
      <w:sz w:val="18"/>
      <w:szCs w:val="18"/>
      <w:lang w:val="x-none" w:eastAsia="x-none"/>
    </w:rPr>
  </w:style>
  <w:style w:type="paragraph" w:styleId="12">
    <w:name w:val="toc 1"/>
    <w:basedOn w:val="a"/>
    <w:next w:val="a"/>
    <w:autoRedefine/>
    <w:semiHidden/>
    <w:rsid w:val="00F63BDF"/>
    <w:pPr>
      <w:tabs>
        <w:tab w:val="right" w:leader="dot" w:pos="8303"/>
      </w:tabs>
      <w:adjustRightInd w:val="0"/>
      <w:spacing w:line="360" w:lineRule="atLeast"/>
      <w:textAlignment w:val="baseline"/>
    </w:pPr>
    <w:rPr>
      <w:rFonts w:ascii="宋体" w:eastAsia="宋体" w:hAnsi="Times New Roman" w:cs="Times New Roman"/>
      <w:b/>
      <w:noProof/>
      <w:kern w:val="0"/>
      <w:sz w:val="28"/>
      <w:szCs w:val="20"/>
    </w:rPr>
  </w:style>
  <w:style w:type="paragraph" w:styleId="24">
    <w:name w:val="toc 2"/>
    <w:basedOn w:val="a"/>
    <w:next w:val="a"/>
    <w:autoRedefine/>
    <w:semiHidden/>
    <w:rsid w:val="00F63BDF"/>
    <w:pPr>
      <w:adjustRightInd w:val="0"/>
      <w:spacing w:line="360" w:lineRule="atLeast"/>
      <w:ind w:left="420"/>
      <w:jc w:val="left"/>
      <w:textAlignment w:val="baseline"/>
    </w:pPr>
    <w:rPr>
      <w:rFonts w:ascii="Times New Roman" w:eastAsia="宋体" w:hAnsi="Times New Roman" w:cs="Times New Roman"/>
      <w:kern w:val="0"/>
      <w:sz w:val="24"/>
      <w:szCs w:val="20"/>
    </w:rPr>
  </w:style>
  <w:style w:type="paragraph" w:styleId="z-">
    <w:name w:val="HTML Top of Form"/>
    <w:basedOn w:val="a"/>
    <w:next w:val="a"/>
    <w:link w:val="z-Char"/>
    <w:hidden/>
    <w:rsid w:val="00F63BDF"/>
    <w:pPr>
      <w:widowControl/>
      <w:pBdr>
        <w:bottom w:val="single" w:sz="6" w:space="1" w:color="auto"/>
      </w:pBdr>
      <w:jc w:val="center"/>
    </w:pPr>
    <w:rPr>
      <w:rFonts w:ascii="Arial" w:eastAsia="宋体" w:hAnsi="Arial" w:cs="Arial"/>
      <w:vanish/>
      <w:color w:val="000000"/>
      <w:kern w:val="0"/>
      <w:sz w:val="16"/>
      <w:szCs w:val="16"/>
    </w:rPr>
  </w:style>
  <w:style w:type="character" w:customStyle="1" w:styleId="z-Char">
    <w:name w:val="z-窗体顶端 Char"/>
    <w:basedOn w:val="a0"/>
    <w:link w:val="z-"/>
    <w:rsid w:val="00F63BDF"/>
    <w:rPr>
      <w:rFonts w:ascii="Arial" w:eastAsia="宋体" w:hAnsi="Arial" w:cs="Arial"/>
      <w:vanish/>
      <w:color w:val="000000"/>
      <w:kern w:val="0"/>
      <w:sz w:val="16"/>
      <w:szCs w:val="16"/>
    </w:rPr>
  </w:style>
  <w:style w:type="paragraph" w:styleId="z-0">
    <w:name w:val="HTML Bottom of Form"/>
    <w:basedOn w:val="a"/>
    <w:next w:val="a"/>
    <w:link w:val="z-Char0"/>
    <w:hidden/>
    <w:rsid w:val="00F63BDF"/>
    <w:pPr>
      <w:widowControl/>
      <w:pBdr>
        <w:top w:val="single" w:sz="6" w:space="1" w:color="auto"/>
      </w:pBdr>
      <w:jc w:val="center"/>
    </w:pPr>
    <w:rPr>
      <w:rFonts w:ascii="Arial" w:eastAsia="宋体" w:hAnsi="Arial" w:cs="Arial"/>
      <w:vanish/>
      <w:color w:val="000000"/>
      <w:kern w:val="0"/>
      <w:sz w:val="16"/>
      <w:szCs w:val="16"/>
    </w:rPr>
  </w:style>
  <w:style w:type="character" w:customStyle="1" w:styleId="z-Char0">
    <w:name w:val="z-窗体底端 Char"/>
    <w:basedOn w:val="a0"/>
    <w:link w:val="z-0"/>
    <w:rsid w:val="00F63BDF"/>
    <w:rPr>
      <w:rFonts w:ascii="Arial" w:eastAsia="宋体" w:hAnsi="Arial" w:cs="Arial"/>
      <w:vanish/>
      <w:color w:val="000000"/>
      <w:kern w:val="0"/>
      <w:sz w:val="16"/>
      <w:szCs w:val="16"/>
    </w:rPr>
  </w:style>
  <w:style w:type="paragraph" w:customStyle="1" w:styleId="Default">
    <w:name w:val="Default"/>
    <w:link w:val="DefaultChar"/>
    <w:qFormat/>
    <w:rsid w:val="00F63BDF"/>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F63BDF"/>
    <w:rPr>
      <w:sz w:val="26"/>
      <w:szCs w:val="26"/>
    </w:rPr>
  </w:style>
  <w:style w:type="paragraph" w:customStyle="1" w:styleId="ae">
    <w:name w:val=".."/>
    <w:basedOn w:val="Default"/>
    <w:next w:val="Default"/>
    <w:rsid w:val="00F63BDF"/>
    <w:rPr>
      <w:color w:val="auto"/>
    </w:rPr>
  </w:style>
  <w:style w:type="table" w:styleId="af">
    <w:name w:val="Table Grid"/>
    <w:basedOn w:val="a1"/>
    <w:uiPriority w:val="59"/>
    <w:qFormat/>
    <w:rsid w:val="00F63B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È±Ê¡ÎÄ±¾"/>
    <w:basedOn w:val="a"/>
    <w:rsid w:val="00F63BDF"/>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ontrList">
    <w:name w:val="Contr_List"/>
    <w:basedOn w:val="a"/>
    <w:rsid w:val="00F63BDF"/>
    <w:pPr>
      <w:widowControl/>
      <w:tabs>
        <w:tab w:val="num" w:pos="900"/>
      </w:tabs>
      <w:spacing w:after="240"/>
      <w:ind w:left="900" w:hanging="720"/>
      <w:jc w:val="left"/>
    </w:pPr>
    <w:rPr>
      <w:rFonts w:ascii="Arial" w:eastAsia="宋体" w:hAnsi="Arial" w:cs="Times New Roman"/>
      <w:kern w:val="0"/>
      <w:sz w:val="24"/>
      <w:szCs w:val="24"/>
      <w:lang w:val="en-GB" w:eastAsia="en-US"/>
    </w:rPr>
  </w:style>
  <w:style w:type="paragraph" w:customStyle="1" w:styleId="af1">
    <w:name w:val="文档正文"/>
    <w:basedOn w:val="a"/>
    <w:rsid w:val="00F63BDF"/>
    <w:pPr>
      <w:spacing w:before="120" w:after="120" w:line="360" w:lineRule="auto"/>
    </w:pPr>
    <w:rPr>
      <w:rFonts w:ascii="宋体" w:eastAsia="幼圆" w:hAnsi="Arial" w:cs="Times New Roman"/>
      <w:sz w:val="24"/>
      <w:szCs w:val="20"/>
    </w:rPr>
  </w:style>
  <w:style w:type="character" w:customStyle="1" w:styleId="style631">
    <w:name w:val="style631"/>
    <w:rsid w:val="00F63BDF"/>
    <w:rPr>
      <w:rFonts w:ascii="Arial" w:hAnsi="Arial" w:cs="Arial" w:hint="default"/>
      <w:b/>
      <w:bCs/>
      <w:strike w:val="0"/>
      <w:dstrike w:val="0"/>
      <w:color w:val="FF6600"/>
      <w:sz w:val="28"/>
      <w:szCs w:val="28"/>
      <w:u w:val="none"/>
      <w:effect w:val="none"/>
    </w:rPr>
  </w:style>
  <w:style w:type="paragraph" w:customStyle="1" w:styleId="Char7">
    <w:name w:val=" Char"/>
    <w:basedOn w:val="a"/>
    <w:autoRedefine/>
    <w:rsid w:val="00F63BDF"/>
    <w:pPr>
      <w:tabs>
        <w:tab w:val="num" w:pos="360"/>
      </w:tabs>
    </w:pPr>
    <w:rPr>
      <w:rFonts w:ascii="Times New Roman" w:eastAsia="宋体" w:hAnsi="Times New Roman" w:cs="Times New Roman"/>
      <w:sz w:val="24"/>
      <w:szCs w:val="24"/>
    </w:rPr>
  </w:style>
  <w:style w:type="paragraph" w:customStyle="1" w:styleId="CharCharCharCharCharCharCharCharChar">
    <w:name w:val=" Char Char Char Char Char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styleId="HTML">
    <w:name w:val="HTML Preformatted"/>
    <w:basedOn w:val="a"/>
    <w:link w:val="HTMLChar"/>
    <w:rsid w:val="00F63BDF"/>
    <w:pPr>
      <w:widowControl/>
      <w:numPr>
        <w:numId w:val="3"/>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宋体" w:eastAsia="宋体" w:hAnsi="宋体" w:cs="宋体"/>
      <w:kern w:val="0"/>
      <w:sz w:val="24"/>
      <w:szCs w:val="24"/>
    </w:rPr>
  </w:style>
  <w:style w:type="character" w:customStyle="1" w:styleId="HTMLChar">
    <w:name w:val="HTML 预设格式 Char"/>
    <w:basedOn w:val="a0"/>
    <w:link w:val="HTML"/>
    <w:rsid w:val="00F63BDF"/>
    <w:rPr>
      <w:rFonts w:ascii="宋体" w:eastAsia="宋体" w:hAnsi="宋体" w:cs="宋体"/>
      <w:kern w:val="0"/>
      <w:sz w:val="24"/>
      <w:szCs w:val="24"/>
    </w:rPr>
  </w:style>
  <w:style w:type="paragraph" w:customStyle="1" w:styleId="CharCharCharChar1CharCharCharChar">
    <w:name w:val=" Char Char Char Char1 Char Char Char Char"/>
    <w:basedOn w:val="a"/>
    <w:autoRedefine/>
    <w:rsid w:val="00F63BDF"/>
    <w:pPr>
      <w:widowControl/>
      <w:numPr>
        <w:numId w:val="4"/>
      </w:numPr>
      <w:tabs>
        <w:tab w:val="clear" w:pos="900"/>
      </w:tabs>
      <w:spacing w:after="160" w:line="240" w:lineRule="exact"/>
      <w:ind w:left="0" w:firstLine="0"/>
      <w:jc w:val="left"/>
    </w:pPr>
    <w:rPr>
      <w:rFonts w:ascii="Verdana" w:eastAsia="仿宋_GB2312"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rsid w:val="00F63BDF"/>
    <w:pPr>
      <w:widowControl/>
      <w:spacing w:after="160" w:line="240" w:lineRule="exact"/>
      <w:jc w:val="left"/>
    </w:pPr>
    <w:rPr>
      <w:rFonts w:ascii="Verdana" w:eastAsia="宋体" w:hAnsi="Verdana" w:cs="Times New Roman"/>
      <w:kern w:val="0"/>
      <w:sz w:val="20"/>
      <w:szCs w:val="20"/>
      <w:lang w:eastAsia="en-US"/>
    </w:rPr>
  </w:style>
  <w:style w:type="paragraph" w:customStyle="1" w:styleId="Char8">
    <w:name w:val="Char"/>
    <w:basedOn w:val="a"/>
    <w:autoRedefine/>
    <w:rsid w:val="00F63BDF"/>
    <w:pPr>
      <w:tabs>
        <w:tab w:val="num" w:pos="360"/>
      </w:tabs>
    </w:pPr>
    <w:rPr>
      <w:rFonts w:ascii="Times New Roman" w:eastAsia="宋体" w:hAnsi="Times New Roman" w:cs="Times New Roman"/>
      <w:sz w:val="24"/>
      <w:szCs w:val="24"/>
    </w:rPr>
  </w:style>
  <w:style w:type="paragraph" w:customStyle="1" w:styleId="Char9">
    <w:name w:val="段 Char"/>
    <w:rsid w:val="00F63BDF"/>
    <w:pPr>
      <w:autoSpaceDE w:val="0"/>
      <w:autoSpaceDN w:val="0"/>
      <w:ind w:firstLineChars="200" w:firstLine="200"/>
      <w:jc w:val="both"/>
    </w:pPr>
    <w:rPr>
      <w:rFonts w:ascii="宋体" w:eastAsia="宋体" w:hAnsi="Times New Roman" w:cs="Times New Roman"/>
      <w:noProof/>
      <w:kern w:val="0"/>
      <w:szCs w:val="20"/>
    </w:rPr>
  </w:style>
  <w:style w:type="paragraph" w:customStyle="1" w:styleId="HeadingBar">
    <w:name w:val="Heading Bar"/>
    <w:basedOn w:val="20"/>
    <w:next w:val="3"/>
    <w:link w:val="HeadingBarChar"/>
    <w:rsid w:val="00F63BDF"/>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F63BDF"/>
    <w:rPr>
      <w:rFonts w:ascii="宋体" w:eastAsia="宋体" w:hAnsi="Book Antiqua" w:cs="Times New Roman"/>
      <w:b/>
      <w:bCs/>
      <w:spacing w:val="12"/>
      <w:kern w:val="0"/>
      <w:sz w:val="24"/>
      <w:szCs w:val="20"/>
    </w:rPr>
  </w:style>
  <w:style w:type="character" w:customStyle="1" w:styleId="HighlightedVariable">
    <w:name w:val="Highlighted Variable"/>
    <w:rsid w:val="00F63BDF"/>
    <w:rPr>
      <w:color w:val="0000FF"/>
    </w:rPr>
  </w:style>
  <w:style w:type="paragraph" w:customStyle="1" w:styleId="af2">
    <w:name w:val="小标题"/>
    <w:basedOn w:val="a"/>
    <w:next w:val="a5"/>
    <w:rsid w:val="00F63BDF"/>
    <w:pPr>
      <w:numPr>
        <w:numId w:val="3"/>
      </w:numPr>
      <w:spacing w:beforeLines="25" w:before="25" w:afterLines="25" w:after="25"/>
    </w:pPr>
    <w:rPr>
      <w:rFonts w:ascii="Arial" w:eastAsia="黑体" w:hAnsi="Arial" w:cs="Times New Roman"/>
      <w:b/>
      <w:sz w:val="28"/>
      <w:szCs w:val="24"/>
    </w:rPr>
  </w:style>
  <w:style w:type="paragraph" w:customStyle="1" w:styleId="af3">
    <w:name w:val="项目排列"/>
    <w:basedOn w:val="a"/>
    <w:rsid w:val="00F63BDF"/>
    <w:pPr>
      <w:numPr>
        <w:numId w:val="4"/>
      </w:numPr>
      <w:spacing w:beforeLines="50" w:before="50" w:afterLines="50" w:after="50" w:line="300" w:lineRule="auto"/>
    </w:pPr>
    <w:rPr>
      <w:rFonts w:ascii="Times New Roman" w:eastAsia="楷体_GB2312" w:hAnsi="Times New Roman" w:cs="Times New Roman"/>
      <w:sz w:val="30"/>
      <w:szCs w:val="24"/>
    </w:rPr>
  </w:style>
  <w:style w:type="paragraph" w:styleId="32">
    <w:name w:val="toc 3"/>
    <w:basedOn w:val="a"/>
    <w:next w:val="a"/>
    <w:autoRedefine/>
    <w:semiHidden/>
    <w:rsid w:val="00F63BDF"/>
    <w:pPr>
      <w:ind w:leftChars="400" w:left="840"/>
    </w:pPr>
    <w:rPr>
      <w:rFonts w:ascii="Times New Roman" w:eastAsia="宋体" w:hAnsi="Times New Roman" w:cs="Times New Roman"/>
      <w:szCs w:val="20"/>
    </w:rPr>
  </w:style>
  <w:style w:type="character" w:customStyle="1" w:styleId="Chara">
    <w:name w:val="批注文字 Char"/>
    <w:link w:val="af4"/>
    <w:semiHidden/>
    <w:rsid w:val="00F63BDF"/>
    <w:rPr>
      <w:szCs w:val="24"/>
    </w:rPr>
  </w:style>
  <w:style w:type="paragraph" w:styleId="af4">
    <w:name w:val="annotation text"/>
    <w:basedOn w:val="a"/>
    <w:link w:val="Chara"/>
    <w:semiHidden/>
    <w:rsid w:val="00F63BDF"/>
    <w:pPr>
      <w:jc w:val="left"/>
    </w:pPr>
    <w:rPr>
      <w:szCs w:val="24"/>
    </w:rPr>
  </w:style>
  <w:style w:type="character" w:customStyle="1" w:styleId="Char10">
    <w:name w:val="批注文字 Char1"/>
    <w:basedOn w:val="a0"/>
    <w:uiPriority w:val="99"/>
    <w:semiHidden/>
    <w:rsid w:val="00F63BDF"/>
  </w:style>
  <w:style w:type="paragraph" w:customStyle="1" w:styleId="2">
    <w:name w:val="样式2"/>
    <w:basedOn w:val="3"/>
    <w:rsid w:val="00F63BDF"/>
    <w:pPr>
      <w:numPr>
        <w:ilvl w:val="1"/>
        <w:numId w:val="5"/>
      </w:numPr>
      <w:spacing w:line="360" w:lineRule="auto"/>
      <w:jc w:val="left"/>
    </w:pPr>
  </w:style>
  <w:style w:type="paragraph" w:styleId="af5">
    <w:name w:val="annotation subject"/>
    <w:basedOn w:val="af4"/>
    <w:next w:val="af4"/>
    <w:link w:val="Charb"/>
    <w:uiPriority w:val="99"/>
    <w:semiHidden/>
    <w:rsid w:val="00F63BDF"/>
    <w:rPr>
      <w:b/>
      <w:bCs/>
      <w:sz w:val="24"/>
      <w:szCs w:val="20"/>
      <w:lang w:val="x-none" w:eastAsia="x-none"/>
    </w:rPr>
  </w:style>
  <w:style w:type="character" w:customStyle="1" w:styleId="Charb">
    <w:name w:val="批注主题 Char"/>
    <w:basedOn w:val="Char10"/>
    <w:link w:val="af5"/>
    <w:uiPriority w:val="99"/>
    <w:semiHidden/>
    <w:rsid w:val="00F63BDF"/>
    <w:rPr>
      <w:b/>
      <w:bCs/>
      <w:sz w:val="24"/>
      <w:szCs w:val="20"/>
      <w:lang w:val="x-none" w:eastAsia="x-none"/>
    </w:rPr>
  </w:style>
  <w:style w:type="paragraph" w:customStyle="1" w:styleId="InfoBlue">
    <w:name w:val="InfoBlue"/>
    <w:basedOn w:val="a"/>
    <w:next w:val="ac"/>
    <w:autoRedefine/>
    <w:rsid w:val="00F63BDF"/>
    <w:pPr>
      <w:numPr>
        <w:numId w:val="6"/>
      </w:numPr>
      <w:spacing w:line="360" w:lineRule="exact"/>
      <w:jc w:val="left"/>
    </w:pPr>
    <w:rPr>
      <w:rFonts w:ascii="宋体" w:eastAsia="宋体" w:hAnsi="Times New Roman" w:cs="Times New Roman"/>
      <w:snapToGrid w:val="0"/>
      <w:color w:val="000000"/>
      <w:kern w:val="0"/>
      <w:sz w:val="20"/>
      <w:szCs w:val="20"/>
    </w:rPr>
  </w:style>
  <w:style w:type="paragraph" w:styleId="af6">
    <w:name w:val="List Paragraph"/>
    <w:aliases w:val="编号"/>
    <w:basedOn w:val="a"/>
    <w:link w:val="Charc"/>
    <w:uiPriority w:val="34"/>
    <w:qFormat/>
    <w:rsid w:val="00F63BDF"/>
    <w:pPr>
      <w:ind w:firstLineChars="200" w:firstLine="420"/>
    </w:pPr>
    <w:rPr>
      <w:rFonts w:ascii="Calibri" w:eastAsia="宋体" w:hAnsi="Calibri" w:cs="Times New Roman"/>
    </w:rPr>
  </w:style>
  <w:style w:type="character" w:styleId="af7">
    <w:name w:val="Strong"/>
    <w:uiPriority w:val="22"/>
    <w:qFormat/>
    <w:rsid w:val="00F63BDF"/>
    <w:rPr>
      <w:b/>
      <w:bCs/>
    </w:rPr>
  </w:style>
  <w:style w:type="paragraph" w:customStyle="1" w:styleId="2CharChar">
    <w:name w:val="正文文本缩进 2 Char Char"/>
    <w:basedOn w:val="a"/>
    <w:rsid w:val="00F63BDF"/>
    <w:pPr>
      <w:widowControl/>
      <w:spacing w:line="360" w:lineRule="auto"/>
      <w:ind w:firstLineChars="200" w:firstLine="480"/>
    </w:pPr>
    <w:rPr>
      <w:rFonts w:ascii="宋体" w:eastAsia="宋体" w:hAnsi="宋体" w:cs="Times New Roman" w:hint="eastAsia"/>
      <w:color w:val="000000"/>
      <w:kern w:val="0"/>
      <w:sz w:val="24"/>
      <w:szCs w:val="20"/>
    </w:rPr>
  </w:style>
  <w:style w:type="paragraph" w:customStyle="1" w:styleId="1featureheadAH1PIM1Heading0Arial14FettArial1">
    <w:name w:val="样式 标题 1featureheadA章H1PIM 1Heading 0Arial 14 FettArial 1..."/>
    <w:basedOn w:val="1"/>
    <w:rsid w:val="00F63BDF"/>
    <w:pPr>
      <w:keepNext w:val="0"/>
      <w:numPr>
        <w:numId w:val="1"/>
      </w:numPr>
      <w:tabs>
        <w:tab w:val="left" w:pos="432"/>
      </w:tabs>
      <w:spacing w:before="312" w:after="312" w:line="360" w:lineRule="auto"/>
    </w:pPr>
    <w:rPr>
      <w:rFonts w:eastAsia="黑体"/>
      <w:b/>
      <w:color w:val="000000"/>
      <w:kern w:val="44"/>
      <w:sz w:val="32"/>
    </w:rPr>
  </w:style>
  <w:style w:type="paragraph" w:customStyle="1" w:styleId="13">
    <w:name w:val="1级描述"/>
    <w:basedOn w:val="a"/>
    <w:rsid w:val="00F63BDF"/>
    <w:pPr>
      <w:ind w:firstLine="420"/>
    </w:pPr>
    <w:rPr>
      <w:rFonts w:ascii="Times New Roman" w:eastAsia="宋体" w:hAnsi="Times New Roman" w:cs="Times New Roman"/>
      <w:szCs w:val="24"/>
    </w:rPr>
  </w:style>
  <w:style w:type="paragraph" w:customStyle="1" w:styleId="CharCharChar">
    <w:name w:val="Char Char Char"/>
    <w:basedOn w:val="a"/>
    <w:rsid w:val="00F63BDF"/>
    <w:rPr>
      <w:rFonts w:ascii="Times New Roman" w:eastAsia="宋体" w:hAnsi="Times New Roman" w:cs="Times New Roman"/>
      <w:szCs w:val="24"/>
    </w:rPr>
  </w:style>
  <w:style w:type="paragraph" w:customStyle="1" w:styleId="CharCharCharCharCharChar">
    <w:name w:val=" Char Char Char Char Char Char"/>
    <w:basedOn w:val="a"/>
    <w:rsid w:val="00F63BDF"/>
    <w:pPr>
      <w:adjustRightInd w:val="0"/>
      <w:spacing w:line="360" w:lineRule="auto"/>
    </w:pPr>
    <w:rPr>
      <w:rFonts w:ascii="Times New Roman" w:eastAsia="宋体" w:hAnsi="Times New Roman" w:cs="Times New Roman"/>
      <w:kern w:val="0"/>
      <w:sz w:val="24"/>
      <w:szCs w:val="20"/>
    </w:rPr>
  </w:style>
  <w:style w:type="paragraph" w:styleId="25">
    <w:name w:val="Body Text First Indent 2"/>
    <w:basedOn w:val="a8"/>
    <w:link w:val="2Char3"/>
    <w:rsid w:val="00F63BDF"/>
    <w:pPr>
      <w:spacing w:after="120" w:line="240" w:lineRule="auto"/>
      <w:ind w:leftChars="200" w:left="420" w:firstLineChars="200" w:firstLine="420"/>
    </w:pPr>
    <w:rPr>
      <w:sz w:val="21"/>
    </w:rPr>
  </w:style>
  <w:style w:type="character" w:customStyle="1" w:styleId="2Char3">
    <w:name w:val="正文首行缩进 2 Char"/>
    <w:basedOn w:val="Char3"/>
    <w:link w:val="25"/>
    <w:rsid w:val="00F63BDF"/>
    <w:rPr>
      <w:rFonts w:ascii="Times New Roman" w:eastAsia="宋体" w:hAnsi="Times New Roman" w:cs="Times New Roman"/>
      <w:sz w:val="24"/>
      <w:szCs w:val="20"/>
      <w:lang w:val="x-none" w:eastAsia="x-none"/>
    </w:rPr>
  </w:style>
  <w:style w:type="paragraph" w:customStyle="1" w:styleId="Char1CharCharCharCharChar">
    <w:name w:val=" Char1 Char Char Char Char Char"/>
    <w:basedOn w:val="a"/>
    <w:rsid w:val="00F63BDF"/>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styleId="af8">
    <w:name w:val="Normal (Web)"/>
    <w:basedOn w:val="a"/>
    <w:uiPriority w:val="99"/>
    <w:rsid w:val="00F63BDF"/>
    <w:pPr>
      <w:widowControl/>
      <w:spacing w:before="100" w:beforeAutospacing="1" w:after="100" w:afterAutospacing="1"/>
      <w:jc w:val="left"/>
    </w:pPr>
    <w:rPr>
      <w:rFonts w:ascii="宋体" w:eastAsia="宋体" w:hAnsi="宋体" w:cs="宋体"/>
      <w:kern w:val="0"/>
      <w:sz w:val="24"/>
      <w:szCs w:val="24"/>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F63BDF"/>
    <w:rPr>
      <w:rFonts w:ascii="宋体" w:eastAsia="宋体" w:hAnsi="Courier New"/>
      <w:kern w:val="2"/>
      <w:sz w:val="21"/>
      <w:lang w:val="en-US" w:eastAsia="zh-CN" w:bidi="ar-SA"/>
    </w:rPr>
  </w:style>
  <w:style w:type="paragraph" w:customStyle="1" w:styleId="style6">
    <w:name w:val="style6"/>
    <w:basedOn w:val="a"/>
    <w:rsid w:val="00F63BDF"/>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style51">
    <w:name w:val="style51"/>
    <w:rsid w:val="00F63BDF"/>
    <w:rPr>
      <w:color w:val="000000"/>
    </w:rPr>
  </w:style>
  <w:style w:type="paragraph" w:customStyle="1" w:styleId="Chard">
    <w:name w:val="锐丰正文 Char"/>
    <w:basedOn w:val="a"/>
    <w:link w:val="CharChar0"/>
    <w:rsid w:val="00F63BDF"/>
    <w:pPr>
      <w:spacing w:line="520" w:lineRule="exact"/>
      <w:ind w:firstLineChars="200" w:firstLine="200"/>
    </w:pPr>
    <w:rPr>
      <w:rFonts w:ascii="Times New Roman" w:eastAsia="楷体_GB2312" w:hAnsi="Times New Roman" w:cs="Times New Roman"/>
      <w:sz w:val="28"/>
      <w:szCs w:val="24"/>
    </w:rPr>
  </w:style>
  <w:style w:type="character" w:customStyle="1" w:styleId="CharChar0">
    <w:name w:val="锐丰正文 Char Char"/>
    <w:link w:val="Chard"/>
    <w:rsid w:val="00F63BDF"/>
    <w:rPr>
      <w:rFonts w:ascii="Times New Roman" w:eastAsia="楷体_GB2312" w:hAnsi="Times New Roman" w:cs="Times New Roman"/>
      <w:sz w:val="28"/>
      <w:szCs w:val="24"/>
    </w:rPr>
  </w:style>
  <w:style w:type="paragraph" w:customStyle="1" w:styleId="26">
    <w:name w:val="正文（首行缩进2字符）"/>
    <w:basedOn w:val="a"/>
    <w:link w:val="2Char4"/>
    <w:rsid w:val="00F63BDF"/>
    <w:pPr>
      <w:spacing w:line="360" w:lineRule="auto"/>
      <w:ind w:firstLineChars="192" w:firstLine="461"/>
    </w:pPr>
    <w:rPr>
      <w:rFonts w:ascii="Arial" w:eastAsia="宋体" w:hAnsi="Arial" w:cs="Times New Roman"/>
      <w:sz w:val="24"/>
      <w:szCs w:val="28"/>
    </w:rPr>
  </w:style>
  <w:style w:type="character" w:customStyle="1" w:styleId="2Char4">
    <w:name w:val="正文（首行缩进2字符） Char"/>
    <w:link w:val="26"/>
    <w:rsid w:val="00F63BDF"/>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F63BDF"/>
    <w:rPr>
      <w:rFonts w:ascii="Tahoma" w:hAnsi="Tahoma" w:cs="Tahoma"/>
      <w:sz w:val="24"/>
    </w:rPr>
  </w:style>
  <w:style w:type="paragraph" w:customStyle="1" w:styleId="CharCharCharCharCharCharChar">
    <w:name w:val="Char Char Char Char Char Char Char"/>
    <w:basedOn w:val="a"/>
    <w:link w:val="CharCharCharCharCharCharCharChar"/>
    <w:rsid w:val="00F63BDF"/>
    <w:rPr>
      <w:rFonts w:ascii="Tahoma" w:hAnsi="Tahoma" w:cs="Tahoma"/>
      <w:sz w:val="24"/>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F63BDF"/>
    <w:rPr>
      <w:rFonts w:eastAsia="宋体"/>
      <w:kern w:val="2"/>
      <w:sz w:val="21"/>
      <w:szCs w:val="24"/>
      <w:lang w:val="en-US" w:eastAsia="zh-CN" w:bidi="ar-SA"/>
    </w:rPr>
  </w:style>
  <w:style w:type="paragraph" w:customStyle="1" w:styleId="p0">
    <w:name w:val="p0"/>
    <w:basedOn w:val="a"/>
    <w:rsid w:val="00F63BDF"/>
    <w:pPr>
      <w:widowControl/>
    </w:pPr>
    <w:rPr>
      <w:rFonts w:ascii="Times New Roman" w:eastAsia="宋体" w:hAnsi="Times New Roman" w:cs="Times New Roman"/>
      <w:kern w:val="0"/>
      <w:szCs w:val="21"/>
    </w:rPr>
  </w:style>
  <w:style w:type="paragraph" w:customStyle="1" w:styleId="af9">
    <w:name w:val="文字"/>
    <w:basedOn w:val="a"/>
    <w:rsid w:val="00F63BDF"/>
    <w:pPr>
      <w:tabs>
        <w:tab w:val="left" w:pos="8520"/>
      </w:tabs>
      <w:spacing w:line="312" w:lineRule="auto"/>
      <w:ind w:right="-210" w:firstLine="556"/>
    </w:pPr>
    <w:rPr>
      <w:rFonts w:ascii="宋体" w:eastAsia="宋体" w:hAnsi="Times New Roman" w:cs="Times New Roman"/>
      <w:sz w:val="28"/>
      <w:szCs w:val="20"/>
    </w:rPr>
  </w:style>
  <w:style w:type="numbering" w:customStyle="1" w:styleId="110">
    <w:name w:val="无列表11"/>
    <w:next w:val="a2"/>
    <w:semiHidden/>
    <w:unhideWhenUsed/>
    <w:rsid w:val="00F63BDF"/>
  </w:style>
  <w:style w:type="paragraph" w:styleId="afa">
    <w:name w:val="Document Map"/>
    <w:basedOn w:val="a"/>
    <w:link w:val="Chare"/>
    <w:rsid w:val="00F63BDF"/>
    <w:pPr>
      <w:shd w:val="clear" w:color="auto" w:fill="000080"/>
      <w:spacing w:before="100" w:beforeAutospacing="1" w:after="100" w:afterAutospacing="1"/>
    </w:pPr>
    <w:rPr>
      <w:rFonts w:ascii="Times New Roman" w:eastAsia="宋体" w:hAnsi="Times New Roman" w:cs="Times New Roman"/>
      <w:szCs w:val="24"/>
      <w:lang w:val="x-none" w:eastAsia="x-none"/>
    </w:rPr>
  </w:style>
  <w:style w:type="character" w:customStyle="1" w:styleId="Chare">
    <w:name w:val="文档结构图 Char"/>
    <w:basedOn w:val="a0"/>
    <w:link w:val="afa"/>
    <w:rsid w:val="00F63BDF"/>
    <w:rPr>
      <w:rFonts w:ascii="Times New Roman" w:eastAsia="宋体" w:hAnsi="Times New Roman" w:cs="Times New Roman"/>
      <w:szCs w:val="24"/>
      <w:shd w:val="clear" w:color="auto" w:fill="000080"/>
      <w:lang w:val="x-none" w:eastAsia="x-none"/>
    </w:rPr>
  </w:style>
  <w:style w:type="paragraph" w:customStyle="1" w:styleId="14">
    <w:name w:val="列出段落1"/>
    <w:basedOn w:val="a"/>
    <w:qFormat/>
    <w:rsid w:val="00F63BDF"/>
    <w:pPr>
      <w:ind w:firstLineChars="200" w:firstLine="420"/>
    </w:pPr>
    <w:rPr>
      <w:rFonts w:ascii="Calibri" w:eastAsia="宋体" w:hAnsi="Calibri" w:cs="Times New Roman"/>
    </w:rPr>
  </w:style>
  <w:style w:type="paragraph" w:customStyle="1" w:styleId="Char1CharCharChar0">
    <w:name w:val="Char1 Char Char Char"/>
    <w:basedOn w:val="a"/>
    <w:rsid w:val="00F63BDF"/>
    <w:rPr>
      <w:rFonts w:ascii="Tahoma" w:eastAsia="宋体" w:hAnsi="Tahoma" w:cs="Times New Roman"/>
      <w:sz w:val="24"/>
      <w:szCs w:val="20"/>
    </w:rPr>
  </w:style>
  <w:style w:type="paragraph" w:customStyle="1" w:styleId="CharCharCharCharCharCharCharCharChar0">
    <w:name w:val="Char Char Char Char Char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CharCharCharChar0">
    <w:name w:val="Char Char Char Char1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20">
    <w:name w:val="Char2"/>
    <w:basedOn w:val="a"/>
    <w:autoRedefine/>
    <w:rsid w:val="00F63BDF"/>
    <w:pPr>
      <w:tabs>
        <w:tab w:val="num" w:pos="360"/>
      </w:tabs>
    </w:pPr>
    <w:rPr>
      <w:rFonts w:ascii="Times New Roman" w:eastAsia="宋体" w:hAnsi="Times New Roman" w:cs="Times New Roman"/>
      <w:sz w:val="24"/>
      <w:szCs w:val="24"/>
    </w:rPr>
  </w:style>
  <w:style w:type="paragraph" w:customStyle="1" w:styleId="CharCharCharCharCharChar0">
    <w:name w:val="Char Char Char Char Char Char"/>
    <w:basedOn w:val="a"/>
    <w:rsid w:val="00F63BDF"/>
    <w:pPr>
      <w:adjustRightInd w:val="0"/>
      <w:spacing w:line="360" w:lineRule="auto"/>
    </w:pPr>
    <w:rPr>
      <w:rFonts w:ascii="Times New Roman" w:eastAsia="宋体" w:hAnsi="Times New Roman" w:cs="Times New Roman"/>
      <w:kern w:val="0"/>
      <w:sz w:val="24"/>
      <w:szCs w:val="20"/>
    </w:rPr>
  </w:style>
  <w:style w:type="paragraph" w:customStyle="1" w:styleId="Char1CharCharCharCharChar0">
    <w:name w:val="Char1 Char Char Char Char Char"/>
    <w:basedOn w:val="a"/>
    <w:rsid w:val="00F63BDF"/>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styleId="afb">
    <w:name w:val="Subtitle"/>
    <w:basedOn w:val="a"/>
    <w:next w:val="a"/>
    <w:link w:val="Charf"/>
    <w:qFormat/>
    <w:rsid w:val="00F63BDF"/>
    <w:pPr>
      <w:spacing w:before="240" w:after="60" w:line="312" w:lineRule="auto"/>
      <w:jc w:val="center"/>
      <w:outlineLvl w:val="1"/>
    </w:pPr>
    <w:rPr>
      <w:rFonts w:ascii="Cambria" w:eastAsia="宋体" w:hAnsi="Cambria" w:cs="Times New Roman"/>
      <w:b/>
      <w:bCs/>
      <w:kern w:val="28"/>
      <w:sz w:val="32"/>
      <w:szCs w:val="32"/>
    </w:rPr>
  </w:style>
  <w:style w:type="character" w:customStyle="1" w:styleId="Charf">
    <w:name w:val="副标题 Char"/>
    <w:basedOn w:val="a0"/>
    <w:link w:val="afb"/>
    <w:rsid w:val="00F63BDF"/>
    <w:rPr>
      <w:rFonts w:ascii="Cambria" w:eastAsia="宋体" w:hAnsi="Cambria" w:cs="Times New Roman"/>
      <w:b/>
      <w:bCs/>
      <w:kern w:val="28"/>
      <w:sz w:val="32"/>
      <w:szCs w:val="32"/>
    </w:rPr>
  </w:style>
  <w:style w:type="paragraph" w:customStyle="1" w:styleId="Char11">
    <w:name w:val="Char1"/>
    <w:basedOn w:val="a"/>
    <w:autoRedefine/>
    <w:rsid w:val="00F63BDF"/>
    <w:pPr>
      <w:tabs>
        <w:tab w:val="num" w:pos="360"/>
      </w:tabs>
    </w:pPr>
    <w:rPr>
      <w:rFonts w:ascii="Times New Roman" w:eastAsia="宋体" w:hAnsi="Times New Roman" w:cs="Times New Roman"/>
      <w:sz w:val="24"/>
      <w:szCs w:val="24"/>
    </w:rPr>
  </w:style>
  <w:style w:type="paragraph" w:customStyle="1" w:styleId="130">
    <w:name w:val="正文_13"/>
    <w:qFormat/>
    <w:rsid w:val="00F63BDF"/>
    <w:pPr>
      <w:widowControl w:val="0"/>
      <w:jc w:val="both"/>
    </w:pPr>
    <w:rPr>
      <w:rFonts w:ascii="Times New Roman" w:eastAsia="宋体" w:hAnsi="Times New Roman" w:cs="Times New Roman"/>
      <w:szCs w:val="24"/>
    </w:rPr>
  </w:style>
  <w:style w:type="paragraph" w:customStyle="1" w:styleId="111">
    <w:name w:val="正文_11"/>
    <w:qFormat/>
    <w:rsid w:val="00F63BDF"/>
    <w:pPr>
      <w:widowControl w:val="0"/>
      <w:jc w:val="both"/>
    </w:pPr>
    <w:rPr>
      <w:rFonts w:ascii="Times New Roman" w:eastAsia="宋体" w:hAnsi="Times New Roman" w:cs="Times New Roman"/>
      <w:szCs w:val="24"/>
    </w:rPr>
  </w:style>
  <w:style w:type="paragraph" w:customStyle="1" w:styleId="ListParagraph1">
    <w:name w:val="List Paragraph1"/>
    <w:basedOn w:val="a"/>
    <w:uiPriority w:val="99"/>
    <w:rsid w:val="00F63BDF"/>
    <w:pPr>
      <w:ind w:firstLineChars="200" w:firstLine="420"/>
    </w:pPr>
    <w:rPr>
      <w:rFonts w:ascii="Calibri" w:eastAsia="宋体" w:hAnsi="Calibri" w:cs="Calibri"/>
      <w:szCs w:val="21"/>
    </w:rPr>
  </w:style>
  <w:style w:type="character" w:customStyle="1" w:styleId="Charc">
    <w:name w:val="列出段落 Char"/>
    <w:aliases w:val="编号 Char"/>
    <w:link w:val="af6"/>
    <w:uiPriority w:val="34"/>
    <w:rsid w:val="00F63BDF"/>
    <w:rPr>
      <w:rFonts w:ascii="Calibri" w:eastAsia="宋体" w:hAnsi="Calibri" w:cs="Times New Roman"/>
    </w:rPr>
  </w:style>
  <w:style w:type="paragraph" w:styleId="afc">
    <w:name w:val="No Spacing"/>
    <w:uiPriority w:val="1"/>
    <w:qFormat/>
    <w:rsid w:val="00F63BDF"/>
    <w:pPr>
      <w:widowControl w:val="0"/>
      <w:jc w:val="both"/>
    </w:pPr>
    <w:rPr>
      <w:rFonts w:ascii="Times New Roman" w:eastAsia="宋体" w:hAnsi="Times New Roman" w:cs="Times New Roman"/>
      <w:szCs w:val="24"/>
    </w:rPr>
  </w:style>
  <w:style w:type="character" w:customStyle="1" w:styleId="apple-converted-space">
    <w:name w:val="apple-converted-space"/>
    <w:rsid w:val="00F63BDF"/>
  </w:style>
  <w:style w:type="character" w:customStyle="1" w:styleId="shorttext1">
    <w:name w:val="short_text1"/>
    <w:rsid w:val="00F63BDF"/>
    <w:rPr>
      <w:sz w:val="26"/>
      <w:szCs w:val="26"/>
    </w:rPr>
  </w:style>
  <w:style w:type="paragraph" w:customStyle="1" w:styleId="27">
    <w:name w:val="列出段落2"/>
    <w:basedOn w:val="a"/>
    <w:qFormat/>
    <w:rsid w:val="00F63BDF"/>
    <w:pPr>
      <w:ind w:firstLineChars="200" w:firstLine="420"/>
    </w:pPr>
    <w:rPr>
      <w:rFonts w:ascii="Calibri" w:eastAsia="宋体" w:hAnsi="Calibri" w:cs="Times New Roman"/>
    </w:rPr>
  </w:style>
  <w:style w:type="paragraph" w:customStyle="1" w:styleId="15">
    <w:name w:val="正文1"/>
    <w:basedOn w:val="a"/>
    <w:rsid w:val="00F63BDF"/>
    <w:pPr>
      <w:widowControl/>
      <w:spacing w:after="200" w:line="300" w:lineRule="atLeast"/>
      <w:jc w:val="left"/>
    </w:pPr>
    <w:rPr>
      <w:rFonts w:ascii="Calibri" w:eastAsia="宋体" w:hAnsi="Calibri" w:cs="宋体"/>
      <w:kern w:val="0"/>
      <w:sz w:val="22"/>
    </w:rPr>
  </w:style>
  <w:style w:type="paragraph" w:customStyle="1" w:styleId="afd">
    <w:name w:val="段"/>
    <w:rsid w:val="00F63BDF"/>
    <w:pPr>
      <w:autoSpaceDE w:val="0"/>
      <w:autoSpaceDN w:val="0"/>
      <w:ind w:firstLineChars="200" w:firstLine="200"/>
      <w:jc w:val="both"/>
    </w:pPr>
    <w:rPr>
      <w:rFonts w:ascii="宋体" w:eastAsia="宋体" w:hAnsi="Times New Roman" w:cs="Times New Roman"/>
      <w:kern w:val="0"/>
      <w:szCs w:val="20"/>
    </w:rPr>
  </w:style>
  <w:style w:type="paragraph" w:styleId="HTML0">
    <w:name w:val="HTML Address"/>
    <w:basedOn w:val="a"/>
    <w:link w:val="HTMLChar0"/>
    <w:rsid w:val="00F63BDF"/>
    <w:pPr>
      <w:widowControl/>
      <w:jc w:val="left"/>
    </w:pPr>
    <w:rPr>
      <w:rFonts w:ascii="宋体" w:eastAsia="宋体" w:hAnsi="宋体" w:cs="Times New Roman"/>
      <w:i/>
      <w:iCs/>
      <w:kern w:val="0"/>
      <w:sz w:val="24"/>
      <w:szCs w:val="24"/>
    </w:rPr>
  </w:style>
  <w:style w:type="character" w:customStyle="1" w:styleId="HTMLChar0">
    <w:name w:val="HTML 地址 Char"/>
    <w:basedOn w:val="a0"/>
    <w:link w:val="HTML0"/>
    <w:rsid w:val="00F63BDF"/>
    <w:rPr>
      <w:rFonts w:ascii="宋体" w:eastAsia="宋体" w:hAnsi="宋体" w:cs="Times New Roman"/>
      <w:i/>
      <w:iCs/>
      <w:kern w:val="0"/>
      <w:sz w:val="24"/>
      <w:szCs w:val="24"/>
    </w:rPr>
  </w:style>
  <w:style w:type="paragraph" w:customStyle="1" w:styleId="afe">
    <w:name w:val="附件正文"/>
    <w:basedOn w:val="a"/>
    <w:rsid w:val="00F63BDF"/>
    <w:pPr>
      <w:snapToGrid w:val="0"/>
      <w:spacing w:line="480" w:lineRule="exact"/>
    </w:pPr>
    <w:rPr>
      <w:rFonts w:ascii="Times New Roman" w:eastAsia="宋体" w:hAnsi="Times New Roman" w:cs="Times New Roman"/>
      <w:color w:val="000000"/>
      <w:kern w:val="0"/>
      <w:sz w:val="24"/>
      <w:szCs w:val="24"/>
    </w:rPr>
  </w:style>
  <w:style w:type="paragraph" w:customStyle="1" w:styleId="msolistparagraph0">
    <w:name w:val="msolistparagraph"/>
    <w:basedOn w:val="a"/>
    <w:rsid w:val="00F63BDF"/>
    <w:pPr>
      <w:ind w:firstLineChars="200" w:firstLine="420"/>
    </w:pPr>
    <w:rPr>
      <w:rFonts w:ascii="Calibri" w:eastAsia="宋体" w:hAnsi="Calibri" w:cs="Times New Roman"/>
    </w:rPr>
  </w:style>
  <w:style w:type="character" w:customStyle="1" w:styleId="font41">
    <w:name w:val="font41"/>
    <w:rsid w:val="00F63BDF"/>
    <w:rPr>
      <w:rFonts w:ascii="宋体" w:eastAsia="宋体" w:hAnsi="宋体" w:cs="宋体" w:hint="eastAsia"/>
      <w:i w:val="0"/>
      <w:color w:val="000000"/>
      <w:sz w:val="20"/>
      <w:szCs w:val="20"/>
      <w:u w:val="none"/>
    </w:rPr>
  </w:style>
  <w:style w:type="character" w:customStyle="1" w:styleId="font11">
    <w:name w:val="font11"/>
    <w:rsid w:val="00F63BDF"/>
    <w:rPr>
      <w:rFonts w:ascii="宋体" w:eastAsia="宋体" w:hAnsi="宋体" w:cs="宋体" w:hint="eastAsia"/>
      <w:i w:val="0"/>
      <w:color w:val="000000"/>
      <w:sz w:val="21"/>
      <w:szCs w:val="21"/>
      <w:u w:val="none"/>
    </w:rPr>
  </w:style>
  <w:style w:type="paragraph" w:customStyle="1" w:styleId="33">
    <w:name w:val="列出段落3"/>
    <w:basedOn w:val="a"/>
    <w:rsid w:val="00F63BDF"/>
    <w:pPr>
      <w:ind w:firstLineChars="200" w:firstLine="420"/>
    </w:pPr>
    <w:rPr>
      <w:rFonts w:ascii="Times New Roman" w:eastAsia="宋体" w:hAnsi="Times New Roman" w:cs="Times New Roman"/>
      <w:szCs w:val="24"/>
    </w:rPr>
  </w:style>
  <w:style w:type="paragraph" w:customStyle="1" w:styleId="NewNewNewNewNewNewNewNewNewNewNewNewNewNewNewNewNewNewNewNewNewNew">
    <w:name w:val="正文 New New New New New New New New New New New New New New New New New New New New New New"/>
    <w:rsid w:val="00F63BDF"/>
    <w:pPr>
      <w:widowControl w:val="0"/>
      <w:jc w:val="both"/>
    </w:pPr>
    <w:rPr>
      <w:rFonts w:ascii="Times New Roman" w:eastAsia="宋体" w:hAnsi="Times New Roman" w:cs="Times New Roman"/>
      <w:szCs w:val="20"/>
    </w:rPr>
  </w:style>
  <w:style w:type="paragraph" w:customStyle="1" w:styleId="UP3">
    <w:name w:val="UP标题3"/>
    <w:basedOn w:val="a"/>
    <w:link w:val="UP3CharChar"/>
    <w:uiPriority w:val="99"/>
    <w:rsid w:val="00F63BDF"/>
    <w:pPr>
      <w:spacing w:line="360" w:lineRule="auto"/>
      <w:ind w:firstLineChars="149" w:firstLine="149"/>
    </w:pPr>
    <w:rPr>
      <w:rFonts w:ascii="黑体" w:eastAsia="黑体" w:hAnsi="Times New Roman" w:cs="Times New Roman"/>
      <w:kern w:val="0"/>
      <w:sz w:val="28"/>
      <w:szCs w:val="20"/>
    </w:rPr>
  </w:style>
  <w:style w:type="character" w:customStyle="1" w:styleId="UP3CharChar">
    <w:name w:val="UP标题3 Char Char"/>
    <w:link w:val="UP3"/>
    <w:uiPriority w:val="99"/>
    <w:locked/>
    <w:rsid w:val="00F63BDF"/>
    <w:rPr>
      <w:rFonts w:ascii="黑体" w:eastAsia="黑体" w:hAnsi="Times New Roman" w:cs="Times New Roman"/>
      <w:kern w:val="0"/>
      <w:sz w:val="28"/>
      <w:szCs w:val="20"/>
    </w:rPr>
  </w:style>
  <w:style w:type="paragraph" w:customStyle="1" w:styleId="787820">
    <w:name w:val="样式 加粗 段前: 7.8 磅 段后: 7.8 磅 行距: 固定值 20 磅"/>
    <w:basedOn w:val="a"/>
    <w:rsid w:val="00F63BDF"/>
    <w:pPr>
      <w:spacing w:before="60" w:after="60" w:line="360" w:lineRule="exact"/>
    </w:pPr>
    <w:rPr>
      <w:rFonts w:ascii="Times New Roman" w:eastAsia="宋体" w:hAnsi="Times New Roman" w:cs="宋体"/>
      <w:b/>
      <w:bCs/>
      <w:spacing w:val="-2"/>
      <w:sz w:val="24"/>
      <w:szCs w:val="20"/>
    </w:rPr>
  </w:style>
  <w:style w:type="character" w:customStyle="1" w:styleId="font61">
    <w:name w:val="font61"/>
    <w:rsid w:val="00F63BDF"/>
    <w:rPr>
      <w:rFonts w:ascii="宋体" w:eastAsia="宋体" w:hAnsi="宋体" w:cs="宋体" w:hint="eastAsia"/>
      <w:i w:val="0"/>
      <w:color w:val="000000"/>
      <w:sz w:val="20"/>
      <w:szCs w:val="20"/>
      <w:u w:val="none"/>
    </w:rPr>
  </w:style>
  <w:style w:type="character" w:customStyle="1" w:styleId="font21">
    <w:name w:val="font21"/>
    <w:rsid w:val="00F63BDF"/>
    <w:rPr>
      <w:rFonts w:ascii="Times New Roman" w:hAnsi="Times New Roman" w:cs="Times New Roman" w:hint="default"/>
      <w:i w:val="0"/>
      <w:color w:val="000000"/>
      <w:sz w:val="20"/>
      <w:szCs w:val="20"/>
      <w:u w:val="none"/>
    </w:rPr>
  </w:style>
  <w:style w:type="character" w:customStyle="1" w:styleId="font01">
    <w:name w:val="font01"/>
    <w:rsid w:val="00F63BDF"/>
    <w:rPr>
      <w:rFonts w:ascii="Arial" w:hAnsi="Arial" w:cs="Arial"/>
      <w:i w:val="0"/>
      <w:color w:val="000000"/>
      <w:sz w:val="20"/>
      <w:szCs w:val="20"/>
      <w:u w:val="none"/>
    </w:rPr>
  </w:style>
  <w:style w:type="character" w:customStyle="1" w:styleId="font31">
    <w:name w:val="font31"/>
    <w:rsid w:val="00F63BDF"/>
    <w:rPr>
      <w:rFonts w:ascii="Times New Roman" w:hAnsi="Times New Roman" w:cs="Times New Roman" w:hint="default"/>
      <w:b/>
      <w:i w:val="0"/>
      <w:color w:val="000000"/>
      <w:sz w:val="20"/>
      <w:szCs w:val="20"/>
      <w:u w:val="none"/>
    </w:rPr>
  </w:style>
  <w:style w:type="paragraph" w:customStyle="1" w:styleId="10">
    <w:name w:val="正文序号 1"/>
    <w:basedOn w:val="a"/>
    <w:rsid w:val="00F63BDF"/>
    <w:pPr>
      <w:numPr>
        <w:numId w:val="32"/>
      </w:numPr>
      <w:spacing w:before="60"/>
    </w:pPr>
    <w:rPr>
      <w:rFonts w:ascii="Times New Roman" w:eastAsia="宋体" w:hAnsi="Times New Roman" w:cs="Times New Roman"/>
      <w:szCs w:val="24"/>
    </w:rPr>
  </w:style>
  <w:style w:type="paragraph" w:customStyle="1" w:styleId="21">
    <w:name w:val="正文序号 2"/>
    <w:basedOn w:val="a"/>
    <w:rsid w:val="00F63BDF"/>
    <w:pPr>
      <w:numPr>
        <w:ilvl w:val="1"/>
        <w:numId w:val="32"/>
      </w:numPr>
      <w:spacing w:before="60"/>
    </w:pPr>
    <w:rPr>
      <w:rFonts w:ascii="Times New Roman" w:eastAsia="宋体" w:hAnsi="Times New Roman" w:cs="Times New Roman"/>
      <w:szCs w:val="24"/>
    </w:rPr>
  </w:style>
  <w:style w:type="paragraph" w:customStyle="1" w:styleId="30">
    <w:name w:val="正文序号 3"/>
    <w:basedOn w:val="a"/>
    <w:rsid w:val="00F63BDF"/>
    <w:pPr>
      <w:numPr>
        <w:ilvl w:val="2"/>
        <w:numId w:val="32"/>
      </w:numPr>
      <w:spacing w:before="60"/>
    </w:pPr>
    <w:rPr>
      <w:rFonts w:ascii="Times New Roman" w:eastAsia="宋体" w:hAnsi="Times New Roman" w:cs="Times New Roman"/>
      <w:szCs w:val="24"/>
    </w:rPr>
  </w:style>
  <w:style w:type="paragraph" w:customStyle="1" w:styleId="40">
    <w:name w:val="正文序号 4"/>
    <w:basedOn w:val="a"/>
    <w:rsid w:val="00F63BDF"/>
    <w:pPr>
      <w:numPr>
        <w:ilvl w:val="3"/>
        <w:numId w:val="32"/>
      </w:numPr>
      <w:spacing w:before="60"/>
    </w:pPr>
    <w:rPr>
      <w:rFonts w:ascii="Times New Roman" w:eastAsia="宋体" w:hAnsi="Times New Roman" w:cs="Times New Roman"/>
      <w:szCs w:val="24"/>
    </w:rPr>
  </w:style>
  <w:style w:type="paragraph" w:customStyle="1" w:styleId="41">
    <w:name w:val="列出段落4"/>
    <w:basedOn w:val="a"/>
    <w:uiPriority w:val="34"/>
    <w:qFormat/>
    <w:rsid w:val="00F63BDF"/>
    <w:pPr>
      <w:ind w:firstLineChars="200" w:firstLine="420"/>
    </w:pPr>
    <w:rPr>
      <w:rFonts w:ascii="Times New Roman" w:eastAsia="宋体" w:hAnsi="Times New Roman" w:cs="Times New Roman"/>
      <w:szCs w:val="24"/>
    </w:rPr>
  </w:style>
  <w:style w:type="paragraph" w:customStyle="1" w:styleId="16">
    <w:name w:val="纯文本1"/>
    <w:basedOn w:val="a"/>
    <w:rsid w:val="00F63BDF"/>
    <w:rPr>
      <w:rFonts w:ascii="宋体" w:eastAsia="宋体" w:hAnsi="Courier New" w:cs="Times New Roman" w:hint="eastAsia"/>
      <w:szCs w:val="20"/>
    </w:rPr>
  </w:style>
  <w:style w:type="paragraph" w:customStyle="1" w:styleId="17">
    <w:name w:val="正文缩进1"/>
    <w:basedOn w:val="a"/>
    <w:rsid w:val="00F63BDF"/>
    <w:pPr>
      <w:ind w:firstLine="420"/>
    </w:pPr>
    <w:rPr>
      <w:rFonts w:ascii="Times New Roman" w:eastAsia="宋体" w:hAnsi="Times New Roman" w:cs="Times New Roman"/>
      <w:szCs w:val="20"/>
    </w:rPr>
  </w:style>
  <w:style w:type="paragraph" w:customStyle="1" w:styleId="50">
    <w:name w:val="列出段落5"/>
    <w:basedOn w:val="a"/>
    <w:rsid w:val="00F63BDF"/>
    <w:pPr>
      <w:ind w:firstLineChars="200" w:firstLine="420"/>
    </w:pPr>
    <w:rPr>
      <w:rFonts w:ascii="Calibri" w:eastAsia="宋体" w:hAnsi="Calibri" w:cs="Times New Roman"/>
    </w:rPr>
  </w:style>
  <w:style w:type="paragraph" w:customStyle="1" w:styleId="60">
    <w:name w:val="列出段落6"/>
    <w:basedOn w:val="a"/>
    <w:rsid w:val="00F63BDF"/>
    <w:pPr>
      <w:ind w:firstLineChars="200" w:firstLine="420"/>
    </w:pPr>
    <w:rPr>
      <w:rFonts w:ascii="Calibri" w:eastAsia="宋体" w:hAnsi="Calibri" w:cs="Times New Roman"/>
    </w:rPr>
  </w:style>
  <w:style w:type="character" w:customStyle="1" w:styleId="font71">
    <w:name w:val="font71"/>
    <w:rsid w:val="00F63BDF"/>
    <w:rPr>
      <w:rFonts w:ascii="宋体" w:eastAsia="宋体" w:hAnsi="宋体" w:cs="宋体" w:hint="eastAsia"/>
      <w:i w:val="0"/>
      <w:color w:val="000000"/>
      <w:sz w:val="24"/>
      <w:szCs w:val="24"/>
      <w:u w:val="none"/>
    </w:rPr>
  </w:style>
  <w:style w:type="character" w:customStyle="1" w:styleId="font51">
    <w:name w:val="font51"/>
    <w:rsid w:val="00F63BDF"/>
    <w:rPr>
      <w:rFonts w:ascii="Tahoma" w:eastAsia="Tahoma" w:hAnsi="Tahoma" w:cs="Tahoma"/>
      <w:i w:val="0"/>
      <w:color w:val="000000"/>
      <w:sz w:val="21"/>
      <w:szCs w:val="21"/>
      <w:u w:val="none"/>
    </w:rPr>
  </w:style>
  <w:style w:type="paragraph" w:styleId="aff">
    <w:name w:val="Title"/>
    <w:basedOn w:val="a"/>
    <w:next w:val="a"/>
    <w:link w:val="Charf0"/>
    <w:qFormat/>
    <w:rsid w:val="00F63BDF"/>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
    <w:rsid w:val="00F63BDF"/>
    <w:rPr>
      <w:rFonts w:ascii="Cambria" w:eastAsia="宋体" w:hAnsi="Cambria" w:cs="Times New Roman"/>
      <w:b/>
      <w:bCs/>
      <w:sz w:val="32"/>
      <w:szCs w:val="32"/>
    </w:rPr>
  </w:style>
  <w:style w:type="paragraph" w:customStyle="1" w:styleId="Style1">
    <w:name w:val="_Style 1"/>
    <w:basedOn w:val="a"/>
    <w:qFormat/>
    <w:rsid w:val="00F63BDF"/>
    <w:pPr>
      <w:ind w:firstLineChars="200" w:firstLine="420"/>
    </w:pPr>
    <w:rPr>
      <w:rFonts w:ascii="Calibri" w:eastAsia="宋体" w:hAnsi="Calibri" w:cs="Times New Roman"/>
    </w:rPr>
  </w:style>
  <w:style w:type="paragraph" w:customStyle="1" w:styleId="70">
    <w:name w:val="列出段落7"/>
    <w:basedOn w:val="a"/>
    <w:uiPriority w:val="34"/>
    <w:qFormat/>
    <w:rsid w:val="00F63BDF"/>
    <w:pPr>
      <w:widowControl/>
      <w:ind w:firstLineChars="200" w:firstLine="420"/>
      <w:jc w:val="left"/>
    </w:pPr>
    <w:rPr>
      <w:rFonts w:ascii="Times New Roman" w:eastAsia="宋体" w:hAnsi="Times New Roman" w:cs="Times New Roman"/>
      <w:sz w:val="24"/>
      <w:szCs w:val="24"/>
    </w:rPr>
  </w:style>
  <w:style w:type="character" w:customStyle="1" w:styleId="ListParagraphChar">
    <w:name w:val="List Paragraph Char"/>
    <w:link w:val="80"/>
    <w:locked/>
    <w:rsid w:val="00F63BDF"/>
    <w:rPr>
      <w:szCs w:val="24"/>
    </w:rPr>
  </w:style>
  <w:style w:type="paragraph" w:customStyle="1" w:styleId="80">
    <w:name w:val="列出段落8"/>
    <w:basedOn w:val="a"/>
    <w:link w:val="ListParagraphChar"/>
    <w:rsid w:val="00F63BDF"/>
    <w:pPr>
      <w:ind w:firstLineChars="200" w:firstLine="420"/>
    </w:pPr>
    <w:rPr>
      <w:szCs w:val="24"/>
    </w:rPr>
  </w:style>
  <w:style w:type="character" w:styleId="aff0">
    <w:name w:val="annotation reference"/>
    <w:uiPriority w:val="99"/>
    <w:unhideWhenUsed/>
    <w:rsid w:val="00F63BDF"/>
    <w:rPr>
      <w:sz w:val="21"/>
      <w:szCs w:val="21"/>
    </w:rPr>
  </w:style>
  <w:style w:type="character" w:customStyle="1" w:styleId="DefaultChar">
    <w:name w:val="Default Char"/>
    <w:link w:val="Default"/>
    <w:qFormat/>
    <w:locked/>
    <w:rsid w:val="00F63BDF"/>
    <w:rPr>
      <w:rFonts w:ascii="Times New Roman" w:eastAsia="宋体"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Address"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1.,H1,Heading 0,R1,H11"/>
    <w:basedOn w:val="a"/>
    <w:next w:val="a"/>
    <w:link w:val="1Char1"/>
    <w:uiPriority w:val="99"/>
    <w:qFormat/>
    <w:rsid w:val="00F63BDF"/>
    <w:pPr>
      <w:keepNext/>
      <w:numPr>
        <w:numId w:val="17"/>
      </w:numPr>
      <w:tabs>
        <w:tab w:val="clear" w:pos="432"/>
      </w:tabs>
      <w:ind w:left="0" w:firstLine="0"/>
      <w:outlineLvl w:val="0"/>
    </w:pPr>
    <w:rPr>
      <w:rFonts w:ascii="Times New Roman" w:eastAsia="宋体" w:hAnsi="Times New Roman" w:cs="Times New Roman"/>
      <w:sz w:val="28"/>
      <w:szCs w:val="20"/>
    </w:rPr>
  </w:style>
  <w:style w:type="paragraph" w:styleId="20">
    <w:name w:val="heading 2"/>
    <w:aliases w:val="A,1.1,Heading 2 Hidden,Heading 2 CCBS,Titre3,H2,heading 2,2nd level,h2,2,l2,DO NOT USE_h2,chn,Chapter Number/Appendix Letter,sect 1.2,第一章 标题 2,ISO1,PIM2,section 1.1,H21,R2,Level 2 Topic Heading,高1,HeadB,Reset numbering,Underrubrik1,prop2,Titre2,h21"/>
    <w:basedOn w:val="a"/>
    <w:next w:val="a"/>
    <w:link w:val="2Char1"/>
    <w:qFormat/>
    <w:rsid w:val="00F63BDF"/>
    <w:pPr>
      <w:keepNext/>
      <w:numPr>
        <w:ilvl w:val="1"/>
        <w:numId w:val="17"/>
      </w:numPr>
      <w:tabs>
        <w:tab w:val="clear" w:pos="576"/>
      </w:tabs>
      <w:ind w:leftChars="-19" w:left="-39" w:hanging="1"/>
      <w:outlineLvl w:val="1"/>
    </w:pPr>
    <w:rPr>
      <w:rFonts w:ascii="宋体" w:eastAsia="宋体" w:hAnsi="宋体" w:cs="Times New Roman"/>
      <w:sz w:val="28"/>
      <w:szCs w:val="24"/>
    </w:rPr>
  </w:style>
  <w:style w:type="paragraph" w:styleId="3">
    <w:name w:val="heading 3"/>
    <w:aliases w:val="Level 3 Head,H3,Heading 3 - old,level_3,PIM 3,h3,sect1.2.3,prop3,3,3head...,Heading 3 Char1,Heading 3 Char Char,Level 3 Head Char,H3 Char,sect1.2.3 Char,h3 Char,Heading 3 - old Char,se... Char,BOD 0 Char,3rd level,l3,CT,1.1.1,Level 3 Topic Heading,bh"/>
    <w:basedOn w:val="a"/>
    <w:next w:val="a"/>
    <w:link w:val="3Char"/>
    <w:qFormat/>
    <w:rsid w:val="00F63BDF"/>
    <w:pPr>
      <w:keepNext/>
      <w:keepLines/>
      <w:numPr>
        <w:ilvl w:val="2"/>
        <w:numId w:val="17"/>
      </w:numPr>
      <w:tabs>
        <w:tab w:val="clear" w:pos="720"/>
      </w:tabs>
      <w:spacing w:before="260" w:after="260" w:line="416" w:lineRule="auto"/>
      <w:ind w:left="0" w:firstLine="0"/>
      <w:outlineLvl w:val="2"/>
    </w:pPr>
    <w:rPr>
      <w:rFonts w:ascii="Times New Roman" w:eastAsia="宋体" w:hAnsi="Times New Roman" w:cs="Times New Roman"/>
      <w:b/>
      <w:bCs/>
      <w:sz w:val="32"/>
      <w:szCs w:val="32"/>
    </w:rPr>
  </w:style>
  <w:style w:type="paragraph" w:styleId="4">
    <w:name w:val="heading 4"/>
    <w:aliases w:val="H4,h4,PIM 4,Ref Heading 1,rh1,Heading sql,sect 1.2.3.4,H4 Char...,H4 Char,Ref Heading 1 Char,rh1 Char,Heading sql Char,sect 1.2.3.4 Char,h4 Char,First Subheading Char,高3 Char,First Subheading,高3,bullet,bl,bb,bullet1,bl1,bb1,bullet2,b"/>
    <w:basedOn w:val="a"/>
    <w:next w:val="a"/>
    <w:link w:val="4Char"/>
    <w:autoRedefine/>
    <w:qFormat/>
    <w:rsid w:val="00F63BDF"/>
    <w:pPr>
      <w:keepNext/>
      <w:keepLines/>
      <w:numPr>
        <w:ilvl w:val="3"/>
        <w:numId w:val="17"/>
      </w:numPr>
      <w:tabs>
        <w:tab w:val="clear" w:pos="864"/>
      </w:tabs>
      <w:spacing w:line="376" w:lineRule="auto"/>
      <w:ind w:leftChars="100" w:left="0" w:rightChars="100" w:firstLine="0"/>
      <w:outlineLvl w:val="3"/>
    </w:pPr>
    <w:rPr>
      <w:rFonts w:ascii="Arial" w:eastAsia="宋体" w:hAnsi="Arial" w:cs="Times New Roman"/>
      <w:b/>
      <w:bCs/>
      <w:sz w:val="32"/>
      <w:szCs w:val="28"/>
    </w:rPr>
  </w:style>
  <w:style w:type="paragraph" w:styleId="5">
    <w:name w:val="heading 5"/>
    <w:aliases w:val="H5,PIM 5,DO NOT USE_h5,dash,ds,dd,h5,Heading5,l5,dash1,ds1,dd1,dash2,ds2...,ds2,dd2,dash3,ds3,dd3,dash4,ds4,dd4,dash5,ds5,dd5,dash6,ds6,dd6,dash7,ds7,dd7,dash8,ds8,dd8,dash9,ds9,dd9,dash10,ds10,dd10,dash11,ds11,dd11,dash21,ds21,dd21,dash31"/>
    <w:basedOn w:val="a"/>
    <w:next w:val="a"/>
    <w:link w:val="5Char"/>
    <w:qFormat/>
    <w:rsid w:val="00F63BDF"/>
    <w:pPr>
      <w:keepNext/>
      <w:keepLines/>
      <w:numPr>
        <w:ilvl w:val="4"/>
        <w:numId w:val="17"/>
      </w:numPr>
      <w:tabs>
        <w:tab w:val="clear" w:pos="1008"/>
      </w:tabs>
      <w:spacing w:before="280" w:after="290" w:line="360" w:lineRule="auto"/>
      <w:ind w:left="0" w:firstLine="0"/>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F63BDF"/>
    <w:pPr>
      <w:keepNext/>
      <w:keepLines/>
      <w:numPr>
        <w:ilvl w:val="5"/>
        <w:numId w:val="17"/>
      </w:numPr>
      <w:spacing w:before="100" w:beforeAutospacing="1" w:after="100" w:afterAutospacing="1"/>
      <w:outlineLvl w:val="5"/>
    </w:pPr>
    <w:rPr>
      <w:rFonts w:ascii="Times New Roman" w:eastAsia="宋体" w:hAnsi="Times New Roman" w:cs="Times New Roman"/>
      <w:b/>
      <w:bCs/>
      <w:szCs w:val="24"/>
      <w:lang w:val="x-none" w:eastAsia="x-none"/>
    </w:rPr>
  </w:style>
  <w:style w:type="paragraph" w:styleId="7">
    <w:name w:val="heading 7"/>
    <w:basedOn w:val="a"/>
    <w:next w:val="a"/>
    <w:link w:val="7Char"/>
    <w:qFormat/>
    <w:rsid w:val="00F63BDF"/>
    <w:pPr>
      <w:keepNext/>
      <w:keepLines/>
      <w:numPr>
        <w:ilvl w:val="6"/>
        <w:numId w:val="17"/>
      </w:numPr>
      <w:spacing w:before="100" w:beforeAutospacing="1" w:after="100" w:afterAutospacing="1"/>
      <w:outlineLvl w:val="6"/>
    </w:pPr>
    <w:rPr>
      <w:rFonts w:ascii="Times New Roman" w:eastAsia="宋体" w:hAnsi="Times New Roman" w:cs="Times New Roman"/>
      <w:b/>
      <w:bCs/>
      <w:szCs w:val="24"/>
      <w:lang w:val="x-none" w:eastAsia="x-none"/>
    </w:rPr>
  </w:style>
  <w:style w:type="paragraph" w:styleId="8">
    <w:name w:val="heading 8"/>
    <w:basedOn w:val="a"/>
    <w:next w:val="a"/>
    <w:link w:val="8Char"/>
    <w:qFormat/>
    <w:rsid w:val="00F63BDF"/>
    <w:pPr>
      <w:keepNext/>
      <w:keepLines/>
      <w:numPr>
        <w:ilvl w:val="7"/>
        <w:numId w:val="17"/>
      </w:numPr>
      <w:spacing w:before="100" w:beforeAutospacing="1" w:after="100" w:afterAutospacing="1"/>
      <w:outlineLvl w:val="7"/>
    </w:pPr>
    <w:rPr>
      <w:rFonts w:ascii="Times New Roman" w:eastAsia="宋体" w:hAnsi="Times New Roman" w:cs="Times New Roman"/>
      <w:b/>
      <w:szCs w:val="24"/>
      <w:lang w:val="x-none" w:eastAsia="x-none"/>
    </w:rPr>
  </w:style>
  <w:style w:type="paragraph" w:styleId="9">
    <w:name w:val="heading 9"/>
    <w:basedOn w:val="a"/>
    <w:next w:val="a"/>
    <w:link w:val="9Char"/>
    <w:qFormat/>
    <w:rsid w:val="00F63BDF"/>
    <w:pPr>
      <w:keepNext/>
      <w:keepLines/>
      <w:numPr>
        <w:ilvl w:val="8"/>
        <w:numId w:val="17"/>
      </w:numPr>
      <w:spacing w:before="100" w:beforeAutospacing="1" w:after="100" w:afterAutospacing="1"/>
      <w:outlineLvl w:val="8"/>
    </w:pPr>
    <w:rPr>
      <w:rFonts w:ascii="Times New Roman" w:eastAsia="宋体" w:hAnsi="Times New Roman" w:cs="Times New Roman"/>
      <w:b/>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basedOn w:val="a"/>
    <w:link w:val="Char"/>
    <w:unhideWhenUsed/>
    <w:rsid w:val="00F63BDF"/>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
    <w:basedOn w:val="a0"/>
    <w:link w:val="a3"/>
    <w:rsid w:val="00F63BDF"/>
    <w:rPr>
      <w:sz w:val="18"/>
      <w:szCs w:val="18"/>
    </w:rPr>
  </w:style>
  <w:style w:type="paragraph" w:styleId="a4">
    <w:name w:val="footer"/>
    <w:basedOn w:val="a"/>
    <w:link w:val="Char0"/>
    <w:unhideWhenUsed/>
    <w:rsid w:val="00F63BDF"/>
    <w:pPr>
      <w:tabs>
        <w:tab w:val="center" w:pos="4153"/>
        <w:tab w:val="right" w:pos="8306"/>
      </w:tabs>
      <w:snapToGrid w:val="0"/>
      <w:jc w:val="left"/>
    </w:pPr>
    <w:rPr>
      <w:sz w:val="18"/>
      <w:szCs w:val="18"/>
    </w:rPr>
  </w:style>
  <w:style w:type="character" w:customStyle="1" w:styleId="Char0">
    <w:name w:val="页脚 Char"/>
    <w:basedOn w:val="a0"/>
    <w:link w:val="a4"/>
    <w:rsid w:val="00F63BDF"/>
    <w:rPr>
      <w:sz w:val="18"/>
      <w:szCs w:val="18"/>
    </w:rPr>
  </w:style>
  <w:style w:type="character" w:customStyle="1" w:styleId="1Char">
    <w:name w:val="标题 1 Char"/>
    <w:aliases w:val="H1 Char,Heading 0 Char,R1 Char,H11 Char"/>
    <w:basedOn w:val="a0"/>
    <w:uiPriority w:val="99"/>
    <w:rsid w:val="00F63BDF"/>
    <w:rPr>
      <w:b/>
      <w:bCs/>
      <w:kern w:val="44"/>
      <w:sz w:val="44"/>
      <w:szCs w:val="44"/>
    </w:rPr>
  </w:style>
  <w:style w:type="character" w:customStyle="1" w:styleId="2Char">
    <w:name w:val="标题 2 Char"/>
    <w:basedOn w:val="a0"/>
    <w:rsid w:val="00F63BDF"/>
    <w:rPr>
      <w:rFonts w:asciiTheme="majorHAnsi" w:eastAsiaTheme="majorEastAsia" w:hAnsiTheme="majorHAnsi" w:cstheme="majorBidi"/>
      <w:b/>
      <w:bCs/>
      <w:sz w:val="32"/>
      <w:szCs w:val="32"/>
    </w:rPr>
  </w:style>
  <w:style w:type="character" w:customStyle="1" w:styleId="3Char">
    <w:name w:val="标题 3 Char"/>
    <w:aliases w:val="Level 3 Head Char1,H3 Char1,Heading 3 - old Char1,level_3 Char,PIM 3 Char,h3 Char1,sect1.2.3 Char1,prop3 Char,3 Char,3head... Char,Heading 3 Char1 Char,Heading 3 Char Char Char,Level 3 Head Char Char,H3 Char Char,sect1.2.3 Char Char,l3 Char"/>
    <w:basedOn w:val="a0"/>
    <w:link w:val="3"/>
    <w:rsid w:val="00F63BDF"/>
    <w:rPr>
      <w:rFonts w:ascii="Times New Roman" w:eastAsia="宋体" w:hAnsi="Times New Roman" w:cs="Times New Roman"/>
      <w:b/>
      <w:bCs/>
      <w:sz w:val="32"/>
      <w:szCs w:val="32"/>
    </w:rPr>
  </w:style>
  <w:style w:type="character" w:customStyle="1" w:styleId="4Char">
    <w:name w:val="标题 4 Char"/>
    <w:aliases w:val="H4 Char1,h4 Char1,PIM 4 Char,Ref Heading 1 Char1,rh1 Char1,Heading sql Char1,sect 1.2.3.4 Char1,H4 Char... Char,H4 Char Char,Ref Heading 1 Char Char,rh1 Char Char,Heading sql Char Char,sect 1.2.3.4 Char Char,h4 Char Char,高3 Char Char,高3 Char1"/>
    <w:basedOn w:val="a0"/>
    <w:link w:val="4"/>
    <w:rsid w:val="00F63BDF"/>
    <w:rPr>
      <w:rFonts w:ascii="Arial" w:eastAsia="宋体" w:hAnsi="Arial" w:cs="Times New Roman"/>
      <w:b/>
      <w:bCs/>
      <w:sz w:val="32"/>
      <w:szCs w:val="28"/>
    </w:rPr>
  </w:style>
  <w:style w:type="character" w:customStyle="1" w:styleId="5Char">
    <w:name w:val="标题 5 Char"/>
    <w:aliases w:val="H5 Char,PIM 5 Char,DO NOT USE_h5 Char,dash Char,ds Char,dd Char,h5 Char,Heading5 Char,l5 Char,dash1 Char,ds1 Char,dd1 Char,dash2 Char,ds2... Char,ds2 Char,dd2 Char,dash3 Char,ds3 Char,dd3 Char,dash4 Char,ds4 Char,dd4 Char,dash5 Char,ds5 Char"/>
    <w:basedOn w:val="a0"/>
    <w:link w:val="5"/>
    <w:rsid w:val="00F63BDF"/>
    <w:rPr>
      <w:rFonts w:ascii="仿宋_GB2312" w:eastAsia="仿宋_GB2312" w:hAnsi="仿宋_GB2312" w:cs="仿宋_GB2312"/>
      <w:sz w:val="28"/>
      <w:szCs w:val="28"/>
    </w:rPr>
  </w:style>
  <w:style w:type="character" w:customStyle="1" w:styleId="6Char">
    <w:name w:val="标题 6 Char"/>
    <w:basedOn w:val="a0"/>
    <w:link w:val="6"/>
    <w:rsid w:val="00F63BDF"/>
    <w:rPr>
      <w:rFonts w:ascii="Times New Roman" w:eastAsia="宋体" w:hAnsi="Times New Roman" w:cs="Times New Roman"/>
      <w:b/>
      <w:bCs/>
      <w:szCs w:val="24"/>
      <w:lang w:val="x-none" w:eastAsia="x-none"/>
    </w:rPr>
  </w:style>
  <w:style w:type="character" w:customStyle="1" w:styleId="7Char">
    <w:name w:val="标题 7 Char"/>
    <w:basedOn w:val="a0"/>
    <w:link w:val="7"/>
    <w:rsid w:val="00F63BDF"/>
    <w:rPr>
      <w:rFonts w:ascii="Times New Roman" w:eastAsia="宋体" w:hAnsi="Times New Roman" w:cs="Times New Roman"/>
      <w:b/>
      <w:bCs/>
      <w:szCs w:val="24"/>
      <w:lang w:val="x-none" w:eastAsia="x-none"/>
    </w:rPr>
  </w:style>
  <w:style w:type="character" w:customStyle="1" w:styleId="8Char">
    <w:name w:val="标题 8 Char"/>
    <w:basedOn w:val="a0"/>
    <w:link w:val="8"/>
    <w:rsid w:val="00F63BDF"/>
    <w:rPr>
      <w:rFonts w:ascii="Times New Roman" w:eastAsia="宋体" w:hAnsi="Times New Roman" w:cs="Times New Roman"/>
      <w:b/>
      <w:szCs w:val="24"/>
      <w:lang w:val="x-none" w:eastAsia="x-none"/>
    </w:rPr>
  </w:style>
  <w:style w:type="character" w:customStyle="1" w:styleId="9Char">
    <w:name w:val="标题 9 Char"/>
    <w:basedOn w:val="a0"/>
    <w:link w:val="9"/>
    <w:rsid w:val="00F63BDF"/>
    <w:rPr>
      <w:rFonts w:ascii="Times New Roman" w:eastAsia="宋体" w:hAnsi="Times New Roman" w:cs="Times New Roman"/>
      <w:b/>
      <w:szCs w:val="21"/>
      <w:lang w:val="x-none" w:eastAsia="x-none"/>
    </w:rPr>
  </w:style>
  <w:style w:type="numbering" w:customStyle="1" w:styleId="11">
    <w:name w:val="无列表1"/>
    <w:next w:val="a2"/>
    <w:uiPriority w:val="99"/>
    <w:semiHidden/>
    <w:unhideWhenUsed/>
    <w:rsid w:val="00F63BDF"/>
  </w:style>
  <w:style w:type="character" w:customStyle="1" w:styleId="1Char1">
    <w:name w:val="标题 1 Char1"/>
    <w:aliases w:val="1. Char,H1 Char1,Heading 0 Char1,R1 Char1,H11 Char1"/>
    <w:link w:val="1"/>
    <w:uiPriority w:val="99"/>
    <w:rsid w:val="00F63BDF"/>
    <w:rPr>
      <w:rFonts w:ascii="Times New Roman" w:eastAsia="宋体" w:hAnsi="Times New Roman" w:cs="Times New Roman"/>
      <w:sz w:val="28"/>
      <w:szCs w:val="20"/>
    </w:rPr>
  </w:style>
  <w:style w:type="paragraph" w:customStyle="1" w:styleId="Char1CharCharChar">
    <w:name w:val=" Char1 Char Char Char"/>
    <w:basedOn w:val="a"/>
    <w:rsid w:val="00F63BDF"/>
    <w:rPr>
      <w:rFonts w:ascii="Tahoma" w:eastAsia="宋体" w:hAnsi="Tahoma" w:cs="Times New Roman"/>
      <w:sz w:val="24"/>
      <w:szCs w:val="20"/>
    </w:rPr>
  </w:style>
  <w:style w:type="character" w:customStyle="1" w:styleId="2Char1">
    <w:name w:val="标题 2 Char1"/>
    <w:aliases w:val="A Char,1.1 Char,Heading 2 Hidden Char,Heading 2 CCBS Char,Titre3 Char,H2 Char,heading 2 Char,2nd level Char,h2 Char,2 Char,l2 Char,DO NOT USE_h2 Char,chn Char,Chapter Number/Appendix Letter Char,sect 1.2 Char,第一章 标题 2 Char,ISO1 Char,PIM2 Char"/>
    <w:link w:val="20"/>
    <w:rsid w:val="00F63BDF"/>
    <w:rPr>
      <w:rFonts w:ascii="宋体" w:eastAsia="宋体" w:hAnsi="宋体" w:cs="Times New Roman"/>
      <w:sz w:val="28"/>
      <w:szCs w:val="24"/>
    </w:rPr>
  </w:style>
  <w:style w:type="paragraph" w:styleId="a5">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
    <w:link w:val="Char1"/>
    <w:uiPriority w:val="99"/>
    <w:rsid w:val="00F63BDF"/>
    <w:pPr>
      <w:ind w:firstLine="420"/>
    </w:pPr>
    <w:rPr>
      <w:rFonts w:ascii="Times New Roman" w:eastAsia="宋体" w:hAnsi="Times New Roman" w:cs="Times New Roman"/>
      <w:szCs w:val="20"/>
    </w:rPr>
  </w:style>
  <w:style w:type="character" w:customStyle="1" w:styleId="Char1">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5"/>
    <w:uiPriority w:val="99"/>
    <w:rsid w:val="00F63BDF"/>
    <w:rPr>
      <w:rFonts w:ascii="Times New Roman" w:eastAsia="宋体" w:hAnsi="Times New Roman" w:cs="Times New Roman"/>
      <w:szCs w:val="20"/>
    </w:rPr>
  </w:style>
  <w:style w:type="paragraph" w:styleId="a6">
    <w:name w:val="Date"/>
    <w:basedOn w:val="a"/>
    <w:next w:val="a"/>
    <w:link w:val="Char2"/>
    <w:uiPriority w:val="99"/>
    <w:rsid w:val="00F63BDF"/>
    <w:rPr>
      <w:rFonts w:ascii="Times New Roman" w:eastAsia="宋体" w:hAnsi="Times New Roman" w:cs="Times New Roman"/>
      <w:sz w:val="32"/>
      <w:szCs w:val="20"/>
    </w:rPr>
  </w:style>
  <w:style w:type="character" w:customStyle="1" w:styleId="Char2">
    <w:name w:val="日期 Char"/>
    <w:basedOn w:val="a0"/>
    <w:link w:val="a6"/>
    <w:uiPriority w:val="99"/>
    <w:rsid w:val="00F63BDF"/>
    <w:rPr>
      <w:rFonts w:ascii="Times New Roman" w:eastAsia="宋体" w:hAnsi="Times New Roman" w:cs="Times New Roman"/>
      <w:sz w:val="32"/>
      <w:szCs w:val="20"/>
    </w:rPr>
  </w:style>
  <w:style w:type="character" w:styleId="a7">
    <w:name w:val="page number"/>
    <w:basedOn w:val="a0"/>
    <w:rsid w:val="00F63BDF"/>
  </w:style>
  <w:style w:type="paragraph" w:styleId="a8">
    <w:name w:val="Body Text Indent"/>
    <w:basedOn w:val="a"/>
    <w:link w:val="Char3"/>
    <w:rsid w:val="00F63BDF"/>
    <w:pPr>
      <w:spacing w:line="460" w:lineRule="exact"/>
      <w:ind w:firstLine="480"/>
    </w:pPr>
    <w:rPr>
      <w:rFonts w:ascii="Times New Roman" w:eastAsia="宋体" w:hAnsi="Times New Roman" w:cs="Times New Roman"/>
      <w:sz w:val="24"/>
      <w:szCs w:val="20"/>
      <w:lang w:val="x-none" w:eastAsia="x-none"/>
    </w:rPr>
  </w:style>
  <w:style w:type="character" w:customStyle="1" w:styleId="Char3">
    <w:name w:val="正文文本缩进 Char"/>
    <w:basedOn w:val="a0"/>
    <w:link w:val="a8"/>
    <w:rsid w:val="00F63BDF"/>
    <w:rPr>
      <w:rFonts w:ascii="Times New Roman" w:eastAsia="宋体" w:hAnsi="Times New Roman" w:cs="Times New Roman"/>
      <w:sz w:val="24"/>
      <w:szCs w:val="20"/>
      <w:lang w:val="x-none" w:eastAsia="x-none"/>
    </w:rPr>
  </w:style>
  <w:style w:type="paragraph" w:styleId="22">
    <w:name w:val="Body Text Indent 2"/>
    <w:basedOn w:val="a"/>
    <w:link w:val="2Char0"/>
    <w:rsid w:val="00F63BDF"/>
    <w:pPr>
      <w:spacing w:line="460" w:lineRule="exact"/>
      <w:ind w:firstLineChars="200" w:firstLine="471"/>
    </w:pPr>
    <w:rPr>
      <w:rFonts w:ascii="宋体" w:eastAsia="宋体" w:hAnsi="宋体" w:cs="Times New Roman"/>
      <w:sz w:val="24"/>
      <w:szCs w:val="20"/>
    </w:rPr>
  </w:style>
  <w:style w:type="character" w:customStyle="1" w:styleId="2Char0">
    <w:name w:val="正文文本缩进 2 Char"/>
    <w:basedOn w:val="a0"/>
    <w:link w:val="22"/>
    <w:rsid w:val="00F63BDF"/>
    <w:rPr>
      <w:rFonts w:ascii="宋体" w:eastAsia="宋体" w:hAnsi="宋体" w:cs="Times New Roman"/>
      <w:sz w:val="24"/>
      <w:szCs w:val="20"/>
    </w:rPr>
  </w:style>
  <w:style w:type="paragraph" w:styleId="31">
    <w:name w:val="Body Text Indent 3"/>
    <w:basedOn w:val="a"/>
    <w:link w:val="3Char0"/>
    <w:rsid w:val="00F63BDF"/>
    <w:pPr>
      <w:spacing w:line="460" w:lineRule="exact"/>
      <w:ind w:firstLineChars="225" w:firstLine="540"/>
    </w:pPr>
    <w:rPr>
      <w:rFonts w:ascii="宋体" w:eastAsia="宋体" w:hAnsi="宋体" w:cs="Times New Roman"/>
      <w:sz w:val="24"/>
      <w:szCs w:val="20"/>
    </w:rPr>
  </w:style>
  <w:style w:type="character" w:customStyle="1" w:styleId="3Char0">
    <w:name w:val="正文文本缩进 3 Char"/>
    <w:basedOn w:val="a0"/>
    <w:link w:val="31"/>
    <w:rsid w:val="00F63BDF"/>
    <w:rPr>
      <w:rFonts w:ascii="宋体" w:eastAsia="宋体" w:hAnsi="宋体" w:cs="Times New Roman"/>
      <w:sz w:val="24"/>
      <w:szCs w:val="20"/>
    </w:rPr>
  </w:style>
  <w:style w:type="character" w:styleId="a9">
    <w:name w:val="Hyperlink"/>
    <w:uiPriority w:val="99"/>
    <w:rsid w:val="00F63BDF"/>
    <w:rPr>
      <w:color w:val="0000FF"/>
      <w:u w:val="single"/>
    </w:rPr>
  </w:style>
  <w:style w:type="character" w:styleId="aa">
    <w:name w:val="FollowedHyperlink"/>
    <w:rsid w:val="00F63BDF"/>
    <w:rPr>
      <w:color w:val="800080"/>
      <w:u w:val="single"/>
    </w:rPr>
  </w:style>
  <w:style w:type="paragraph" w:styleId="ab">
    <w:name w:val="Plain Text"/>
    <w:aliases w:val="普通文字 Char,普通文字 Char Char Char,普通文字 Char Char Char Char Char Char Char Char,普通文字 Char Char Char Char Char Char Char,普通文字1,普通文字2,普通文字3,普通文字4,普通文字5,普通文字6,普通文字11,普通文字21,普通文字31,普通文字41,普通文字7,正 文 1"/>
    <w:basedOn w:val="a"/>
    <w:link w:val="Char4"/>
    <w:rsid w:val="00F63BDF"/>
    <w:rPr>
      <w:rFonts w:ascii="宋体" w:eastAsia="宋体" w:hAnsi="Courier New" w:cs="Times New Roman"/>
      <w:szCs w:val="21"/>
    </w:rPr>
  </w:style>
  <w:style w:type="character" w:customStyle="1" w:styleId="Char4">
    <w:name w:val="纯文本 Char"/>
    <w:aliases w:val="普通文字 Char Char1,普通文字 Char Char Char Char1,普通文字 Char Char Char Char Char Char Char Char Char1,普通文字 Char Char Char Char Char Char Char Char2,普通文字1 Char1,普通文字2 Char1,普通文字3 Char1,普通文字4 Char1,普通文字5 Char1,普通文字6 Char1,普通文字11 Char1,普通文字21 Char1"/>
    <w:basedOn w:val="a0"/>
    <w:link w:val="ab"/>
    <w:rsid w:val="00F63BDF"/>
    <w:rPr>
      <w:rFonts w:ascii="宋体" w:eastAsia="宋体" w:hAnsi="Courier New" w:cs="Times New Roman"/>
      <w:szCs w:val="21"/>
    </w:rPr>
  </w:style>
  <w:style w:type="paragraph" w:styleId="ac">
    <w:name w:val="Body Text"/>
    <w:basedOn w:val="a"/>
    <w:link w:val="Char5"/>
    <w:rsid w:val="00F63BDF"/>
    <w:pPr>
      <w:tabs>
        <w:tab w:val="left" w:pos="2674"/>
      </w:tabs>
      <w:spacing w:line="560" w:lineRule="exact"/>
    </w:pPr>
    <w:rPr>
      <w:rFonts w:ascii="宋体" w:eastAsia="宋体" w:hAnsi="宋体" w:cs="Times New Roman"/>
      <w:sz w:val="24"/>
      <w:szCs w:val="20"/>
      <w:lang w:val="x-none" w:eastAsia="x-none"/>
    </w:rPr>
  </w:style>
  <w:style w:type="character" w:customStyle="1" w:styleId="Char5">
    <w:name w:val="正文文本 Char"/>
    <w:basedOn w:val="a0"/>
    <w:link w:val="ac"/>
    <w:rsid w:val="00F63BDF"/>
    <w:rPr>
      <w:rFonts w:ascii="宋体" w:eastAsia="宋体" w:hAnsi="宋体" w:cs="Times New Roman"/>
      <w:sz w:val="24"/>
      <w:szCs w:val="20"/>
      <w:lang w:val="x-none" w:eastAsia="x-none"/>
    </w:rPr>
  </w:style>
  <w:style w:type="paragraph" w:styleId="23">
    <w:name w:val="Body Text 2"/>
    <w:basedOn w:val="a"/>
    <w:link w:val="2Char2"/>
    <w:rsid w:val="00F63BDF"/>
    <w:rPr>
      <w:rFonts w:ascii="" w:eastAsia="宋体" w:hAnsi="" w:cs="Times New Roman"/>
      <w:color w:val="000000"/>
      <w:sz w:val="24"/>
      <w:szCs w:val="26"/>
    </w:rPr>
  </w:style>
  <w:style w:type="character" w:customStyle="1" w:styleId="2Char2">
    <w:name w:val="正文文本 2 Char"/>
    <w:basedOn w:val="a0"/>
    <w:link w:val="23"/>
    <w:rsid w:val="00F63BDF"/>
    <w:rPr>
      <w:rFonts w:ascii="" w:eastAsia="宋体" w:hAnsi="" w:cs="Times New Roman"/>
      <w:color w:val="000000"/>
      <w:sz w:val="24"/>
      <w:szCs w:val="26"/>
    </w:rPr>
  </w:style>
  <w:style w:type="paragraph" w:styleId="ad">
    <w:name w:val="Balloon Text"/>
    <w:basedOn w:val="a"/>
    <w:link w:val="Char6"/>
    <w:uiPriority w:val="99"/>
    <w:semiHidden/>
    <w:rsid w:val="00F63BDF"/>
    <w:rPr>
      <w:rFonts w:ascii="Times New Roman" w:eastAsia="宋体" w:hAnsi="Times New Roman" w:cs="Times New Roman"/>
      <w:sz w:val="18"/>
      <w:szCs w:val="18"/>
      <w:lang w:val="x-none" w:eastAsia="x-none"/>
    </w:rPr>
  </w:style>
  <w:style w:type="character" w:customStyle="1" w:styleId="Char6">
    <w:name w:val="批注框文本 Char"/>
    <w:basedOn w:val="a0"/>
    <w:link w:val="ad"/>
    <w:uiPriority w:val="99"/>
    <w:semiHidden/>
    <w:rsid w:val="00F63BDF"/>
    <w:rPr>
      <w:rFonts w:ascii="Times New Roman" w:eastAsia="宋体" w:hAnsi="Times New Roman" w:cs="Times New Roman"/>
      <w:sz w:val="18"/>
      <w:szCs w:val="18"/>
      <w:lang w:val="x-none" w:eastAsia="x-none"/>
    </w:rPr>
  </w:style>
  <w:style w:type="paragraph" w:styleId="12">
    <w:name w:val="toc 1"/>
    <w:basedOn w:val="a"/>
    <w:next w:val="a"/>
    <w:autoRedefine/>
    <w:semiHidden/>
    <w:rsid w:val="00F63BDF"/>
    <w:pPr>
      <w:tabs>
        <w:tab w:val="right" w:leader="dot" w:pos="8303"/>
      </w:tabs>
      <w:adjustRightInd w:val="0"/>
      <w:spacing w:line="360" w:lineRule="atLeast"/>
      <w:textAlignment w:val="baseline"/>
    </w:pPr>
    <w:rPr>
      <w:rFonts w:ascii="宋体" w:eastAsia="宋体" w:hAnsi="Times New Roman" w:cs="Times New Roman"/>
      <w:b/>
      <w:noProof/>
      <w:kern w:val="0"/>
      <w:sz w:val="28"/>
      <w:szCs w:val="20"/>
    </w:rPr>
  </w:style>
  <w:style w:type="paragraph" w:styleId="24">
    <w:name w:val="toc 2"/>
    <w:basedOn w:val="a"/>
    <w:next w:val="a"/>
    <w:autoRedefine/>
    <w:semiHidden/>
    <w:rsid w:val="00F63BDF"/>
    <w:pPr>
      <w:adjustRightInd w:val="0"/>
      <w:spacing w:line="360" w:lineRule="atLeast"/>
      <w:ind w:left="420"/>
      <w:jc w:val="left"/>
      <w:textAlignment w:val="baseline"/>
    </w:pPr>
    <w:rPr>
      <w:rFonts w:ascii="Times New Roman" w:eastAsia="宋体" w:hAnsi="Times New Roman" w:cs="Times New Roman"/>
      <w:kern w:val="0"/>
      <w:sz w:val="24"/>
      <w:szCs w:val="20"/>
    </w:rPr>
  </w:style>
  <w:style w:type="paragraph" w:styleId="z-">
    <w:name w:val="HTML Top of Form"/>
    <w:basedOn w:val="a"/>
    <w:next w:val="a"/>
    <w:link w:val="z-Char"/>
    <w:hidden/>
    <w:rsid w:val="00F63BDF"/>
    <w:pPr>
      <w:widowControl/>
      <w:pBdr>
        <w:bottom w:val="single" w:sz="6" w:space="1" w:color="auto"/>
      </w:pBdr>
      <w:jc w:val="center"/>
    </w:pPr>
    <w:rPr>
      <w:rFonts w:ascii="Arial" w:eastAsia="宋体" w:hAnsi="Arial" w:cs="Arial"/>
      <w:vanish/>
      <w:color w:val="000000"/>
      <w:kern w:val="0"/>
      <w:sz w:val="16"/>
      <w:szCs w:val="16"/>
    </w:rPr>
  </w:style>
  <w:style w:type="character" w:customStyle="1" w:styleId="z-Char">
    <w:name w:val="z-窗体顶端 Char"/>
    <w:basedOn w:val="a0"/>
    <w:link w:val="z-"/>
    <w:rsid w:val="00F63BDF"/>
    <w:rPr>
      <w:rFonts w:ascii="Arial" w:eastAsia="宋体" w:hAnsi="Arial" w:cs="Arial"/>
      <w:vanish/>
      <w:color w:val="000000"/>
      <w:kern w:val="0"/>
      <w:sz w:val="16"/>
      <w:szCs w:val="16"/>
    </w:rPr>
  </w:style>
  <w:style w:type="paragraph" w:styleId="z-0">
    <w:name w:val="HTML Bottom of Form"/>
    <w:basedOn w:val="a"/>
    <w:next w:val="a"/>
    <w:link w:val="z-Char0"/>
    <w:hidden/>
    <w:rsid w:val="00F63BDF"/>
    <w:pPr>
      <w:widowControl/>
      <w:pBdr>
        <w:top w:val="single" w:sz="6" w:space="1" w:color="auto"/>
      </w:pBdr>
      <w:jc w:val="center"/>
    </w:pPr>
    <w:rPr>
      <w:rFonts w:ascii="Arial" w:eastAsia="宋体" w:hAnsi="Arial" w:cs="Arial"/>
      <w:vanish/>
      <w:color w:val="000000"/>
      <w:kern w:val="0"/>
      <w:sz w:val="16"/>
      <w:szCs w:val="16"/>
    </w:rPr>
  </w:style>
  <w:style w:type="character" w:customStyle="1" w:styleId="z-Char0">
    <w:name w:val="z-窗体底端 Char"/>
    <w:basedOn w:val="a0"/>
    <w:link w:val="z-0"/>
    <w:rsid w:val="00F63BDF"/>
    <w:rPr>
      <w:rFonts w:ascii="Arial" w:eastAsia="宋体" w:hAnsi="Arial" w:cs="Arial"/>
      <w:vanish/>
      <w:color w:val="000000"/>
      <w:kern w:val="0"/>
      <w:sz w:val="16"/>
      <w:szCs w:val="16"/>
    </w:rPr>
  </w:style>
  <w:style w:type="paragraph" w:customStyle="1" w:styleId="Default">
    <w:name w:val="Default"/>
    <w:link w:val="DefaultChar"/>
    <w:qFormat/>
    <w:rsid w:val="00F63BDF"/>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F63BDF"/>
    <w:rPr>
      <w:sz w:val="26"/>
      <w:szCs w:val="26"/>
    </w:rPr>
  </w:style>
  <w:style w:type="paragraph" w:customStyle="1" w:styleId="ae">
    <w:name w:val=".."/>
    <w:basedOn w:val="Default"/>
    <w:next w:val="Default"/>
    <w:rsid w:val="00F63BDF"/>
    <w:rPr>
      <w:color w:val="auto"/>
    </w:rPr>
  </w:style>
  <w:style w:type="table" w:styleId="af">
    <w:name w:val="Table Grid"/>
    <w:basedOn w:val="a1"/>
    <w:uiPriority w:val="59"/>
    <w:qFormat/>
    <w:rsid w:val="00F63B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È±Ê¡ÎÄ±¾"/>
    <w:basedOn w:val="a"/>
    <w:rsid w:val="00F63BDF"/>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ontrList">
    <w:name w:val="Contr_List"/>
    <w:basedOn w:val="a"/>
    <w:rsid w:val="00F63BDF"/>
    <w:pPr>
      <w:widowControl/>
      <w:tabs>
        <w:tab w:val="num" w:pos="900"/>
      </w:tabs>
      <w:spacing w:after="240"/>
      <w:ind w:left="900" w:hanging="720"/>
      <w:jc w:val="left"/>
    </w:pPr>
    <w:rPr>
      <w:rFonts w:ascii="Arial" w:eastAsia="宋体" w:hAnsi="Arial" w:cs="Times New Roman"/>
      <w:kern w:val="0"/>
      <w:sz w:val="24"/>
      <w:szCs w:val="24"/>
      <w:lang w:val="en-GB" w:eastAsia="en-US"/>
    </w:rPr>
  </w:style>
  <w:style w:type="paragraph" w:customStyle="1" w:styleId="af1">
    <w:name w:val="文档正文"/>
    <w:basedOn w:val="a"/>
    <w:rsid w:val="00F63BDF"/>
    <w:pPr>
      <w:spacing w:before="120" w:after="120" w:line="360" w:lineRule="auto"/>
    </w:pPr>
    <w:rPr>
      <w:rFonts w:ascii="宋体" w:eastAsia="幼圆" w:hAnsi="Arial" w:cs="Times New Roman"/>
      <w:sz w:val="24"/>
      <w:szCs w:val="20"/>
    </w:rPr>
  </w:style>
  <w:style w:type="character" w:customStyle="1" w:styleId="style631">
    <w:name w:val="style631"/>
    <w:rsid w:val="00F63BDF"/>
    <w:rPr>
      <w:rFonts w:ascii="Arial" w:hAnsi="Arial" w:cs="Arial" w:hint="default"/>
      <w:b/>
      <w:bCs/>
      <w:strike w:val="0"/>
      <w:dstrike w:val="0"/>
      <w:color w:val="FF6600"/>
      <w:sz w:val="28"/>
      <w:szCs w:val="28"/>
      <w:u w:val="none"/>
      <w:effect w:val="none"/>
    </w:rPr>
  </w:style>
  <w:style w:type="paragraph" w:customStyle="1" w:styleId="Char7">
    <w:name w:val=" Char"/>
    <w:basedOn w:val="a"/>
    <w:autoRedefine/>
    <w:rsid w:val="00F63BDF"/>
    <w:pPr>
      <w:tabs>
        <w:tab w:val="num" w:pos="360"/>
      </w:tabs>
    </w:pPr>
    <w:rPr>
      <w:rFonts w:ascii="Times New Roman" w:eastAsia="宋体" w:hAnsi="Times New Roman" w:cs="Times New Roman"/>
      <w:sz w:val="24"/>
      <w:szCs w:val="24"/>
    </w:rPr>
  </w:style>
  <w:style w:type="paragraph" w:customStyle="1" w:styleId="CharCharCharCharCharCharCharCharChar">
    <w:name w:val=" Char Char Char Char Char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styleId="HTML">
    <w:name w:val="HTML Preformatted"/>
    <w:basedOn w:val="a"/>
    <w:link w:val="HTMLChar"/>
    <w:rsid w:val="00F63BDF"/>
    <w:pPr>
      <w:widowControl/>
      <w:numPr>
        <w:numId w:val="3"/>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宋体" w:eastAsia="宋体" w:hAnsi="宋体" w:cs="宋体"/>
      <w:kern w:val="0"/>
      <w:sz w:val="24"/>
      <w:szCs w:val="24"/>
    </w:rPr>
  </w:style>
  <w:style w:type="character" w:customStyle="1" w:styleId="HTMLChar">
    <w:name w:val="HTML 预设格式 Char"/>
    <w:basedOn w:val="a0"/>
    <w:link w:val="HTML"/>
    <w:rsid w:val="00F63BDF"/>
    <w:rPr>
      <w:rFonts w:ascii="宋体" w:eastAsia="宋体" w:hAnsi="宋体" w:cs="宋体"/>
      <w:kern w:val="0"/>
      <w:sz w:val="24"/>
      <w:szCs w:val="24"/>
    </w:rPr>
  </w:style>
  <w:style w:type="paragraph" w:customStyle="1" w:styleId="CharCharCharChar1CharCharCharChar">
    <w:name w:val=" Char Char Char Char1 Char Char Char Char"/>
    <w:basedOn w:val="a"/>
    <w:autoRedefine/>
    <w:rsid w:val="00F63BDF"/>
    <w:pPr>
      <w:widowControl/>
      <w:numPr>
        <w:numId w:val="4"/>
      </w:numPr>
      <w:tabs>
        <w:tab w:val="clear" w:pos="900"/>
      </w:tabs>
      <w:spacing w:after="160" w:line="240" w:lineRule="exact"/>
      <w:ind w:left="0" w:firstLine="0"/>
      <w:jc w:val="left"/>
    </w:pPr>
    <w:rPr>
      <w:rFonts w:ascii="Verdana" w:eastAsia="仿宋_GB2312"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rsid w:val="00F63BDF"/>
    <w:pPr>
      <w:widowControl/>
      <w:spacing w:after="160" w:line="240" w:lineRule="exact"/>
      <w:jc w:val="left"/>
    </w:pPr>
    <w:rPr>
      <w:rFonts w:ascii="Verdana" w:eastAsia="宋体" w:hAnsi="Verdana" w:cs="Times New Roman"/>
      <w:kern w:val="0"/>
      <w:sz w:val="20"/>
      <w:szCs w:val="20"/>
      <w:lang w:eastAsia="en-US"/>
    </w:rPr>
  </w:style>
  <w:style w:type="paragraph" w:customStyle="1" w:styleId="Char8">
    <w:name w:val="Char"/>
    <w:basedOn w:val="a"/>
    <w:autoRedefine/>
    <w:rsid w:val="00F63BDF"/>
    <w:pPr>
      <w:tabs>
        <w:tab w:val="num" w:pos="360"/>
      </w:tabs>
    </w:pPr>
    <w:rPr>
      <w:rFonts w:ascii="Times New Roman" w:eastAsia="宋体" w:hAnsi="Times New Roman" w:cs="Times New Roman"/>
      <w:sz w:val="24"/>
      <w:szCs w:val="24"/>
    </w:rPr>
  </w:style>
  <w:style w:type="paragraph" w:customStyle="1" w:styleId="Char9">
    <w:name w:val="段 Char"/>
    <w:rsid w:val="00F63BDF"/>
    <w:pPr>
      <w:autoSpaceDE w:val="0"/>
      <w:autoSpaceDN w:val="0"/>
      <w:ind w:firstLineChars="200" w:firstLine="200"/>
      <w:jc w:val="both"/>
    </w:pPr>
    <w:rPr>
      <w:rFonts w:ascii="宋体" w:eastAsia="宋体" w:hAnsi="Times New Roman" w:cs="Times New Roman"/>
      <w:noProof/>
      <w:kern w:val="0"/>
      <w:szCs w:val="20"/>
    </w:rPr>
  </w:style>
  <w:style w:type="paragraph" w:customStyle="1" w:styleId="HeadingBar">
    <w:name w:val="Heading Bar"/>
    <w:basedOn w:val="20"/>
    <w:next w:val="3"/>
    <w:link w:val="HeadingBarChar"/>
    <w:rsid w:val="00F63BDF"/>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F63BDF"/>
    <w:rPr>
      <w:rFonts w:ascii="宋体" w:eastAsia="宋体" w:hAnsi="Book Antiqua" w:cs="Times New Roman"/>
      <w:b/>
      <w:bCs/>
      <w:spacing w:val="12"/>
      <w:kern w:val="0"/>
      <w:sz w:val="24"/>
      <w:szCs w:val="20"/>
    </w:rPr>
  </w:style>
  <w:style w:type="character" w:customStyle="1" w:styleId="HighlightedVariable">
    <w:name w:val="Highlighted Variable"/>
    <w:rsid w:val="00F63BDF"/>
    <w:rPr>
      <w:color w:val="0000FF"/>
    </w:rPr>
  </w:style>
  <w:style w:type="paragraph" w:customStyle="1" w:styleId="af2">
    <w:name w:val="小标题"/>
    <w:basedOn w:val="a"/>
    <w:next w:val="a5"/>
    <w:rsid w:val="00F63BDF"/>
    <w:pPr>
      <w:numPr>
        <w:numId w:val="3"/>
      </w:numPr>
      <w:spacing w:beforeLines="25" w:before="25" w:afterLines="25" w:after="25"/>
    </w:pPr>
    <w:rPr>
      <w:rFonts w:ascii="Arial" w:eastAsia="黑体" w:hAnsi="Arial" w:cs="Times New Roman"/>
      <w:b/>
      <w:sz w:val="28"/>
      <w:szCs w:val="24"/>
    </w:rPr>
  </w:style>
  <w:style w:type="paragraph" w:customStyle="1" w:styleId="af3">
    <w:name w:val="项目排列"/>
    <w:basedOn w:val="a"/>
    <w:rsid w:val="00F63BDF"/>
    <w:pPr>
      <w:numPr>
        <w:numId w:val="4"/>
      </w:numPr>
      <w:spacing w:beforeLines="50" w:before="50" w:afterLines="50" w:after="50" w:line="300" w:lineRule="auto"/>
    </w:pPr>
    <w:rPr>
      <w:rFonts w:ascii="Times New Roman" w:eastAsia="楷体_GB2312" w:hAnsi="Times New Roman" w:cs="Times New Roman"/>
      <w:sz w:val="30"/>
      <w:szCs w:val="24"/>
    </w:rPr>
  </w:style>
  <w:style w:type="paragraph" w:styleId="32">
    <w:name w:val="toc 3"/>
    <w:basedOn w:val="a"/>
    <w:next w:val="a"/>
    <w:autoRedefine/>
    <w:semiHidden/>
    <w:rsid w:val="00F63BDF"/>
    <w:pPr>
      <w:ind w:leftChars="400" w:left="840"/>
    </w:pPr>
    <w:rPr>
      <w:rFonts w:ascii="Times New Roman" w:eastAsia="宋体" w:hAnsi="Times New Roman" w:cs="Times New Roman"/>
      <w:szCs w:val="20"/>
    </w:rPr>
  </w:style>
  <w:style w:type="character" w:customStyle="1" w:styleId="Chara">
    <w:name w:val="批注文字 Char"/>
    <w:link w:val="af4"/>
    <w:semiHidden/>
    <w:rsid w:val="00F63BDF"/>
    <w:rPr>
      <w:szCs w:val="24"/>
    </w:rPr>
  </w:style>
  <w:style w:type="paragraph" w:styleId="af4">
    <w:name w:val="annotation text"/>
    <w:basedOn w:val="a"/>
    <w:link w:val="Chara"/>
    <w:semiHidden/>
    <w:rsid w:val="00F63BDF"/>
    <w:pPr>
      <w:jc w:val="left"/>
    </w:pPr>
    <w:rPr>
      <w:szCs w:val="24"/>
    </w:rPr>
  </w:style>
  <w:style w:type="character" w:customStyle="1" w:styleId="Char10">
    <w:name w:val="批注文字 Char1"/>
    <w:basedOn w:val="a0"/>
    <w:uiPriority w:val="99"/>
    <w:semiHidden/>
    <w:rsid w:val="00F63BDF"/>
  </w:style>
  <w:style w:type="paragraph" w:customStyle="1" w:styleId="2">
    <w:name w:val="样式2"/>
    <w:basedOn w:val="3"/>
    <w:rsid w:val="00F63BDF"/>
    <w:pPr>
      <w:numPr>
        <w:ilvl w:val="1"/>
        <w:numId w:val="5"/>
      </w:numPr>
      <w:spacing w:line="360" w:lineRule="auto"/>
      <w:jc w:val="left"/>
    </w:pPr>
  </w:style>
  <w:style w:type="paragraph" w:styleId="af5">
    <w:name w:val="annotation subject"/>
    <w:basedOn w:val="af4"/>
    <w:next w:val="af4"/>
    <w:link w:val="Charb"/>
    <w:uiPriority w:val="99"/>
    <w:semiHidden/>
    <w:rsid w:val="00F63BDF"/>
    <w:rPr>
      <w:b/>
      <w:bCs/>
      <w:sz w:val="24"/>
      <w:szCs w:val="20"/>
      <w:lang w:val="x-none" w:eastAsia="x-none"/>
    </w:rPr>
  </w:style>
  <w:style w:type="character" w:customStyle="1" w:styleId="Charb">
    <w:name w:val="批注主题 Char"/>
    <w:basedOn w:val="Char10"/>
    <w:link w:val="af5"/>
    <w:uiPriority w:val="99"/>
    <w:semiHidden/>
    <w:rsid w:val="00F63BDF"/>
    <w:rPr>
      <w:b/>
      <w:bCs/>
      <w:sz w:val="24"/>
      <w:szCs w:val="20"/>
      <w:lang w:val="x-none" w:eastAsia="x-none"/>
    </w:rPr>
  </w:style>
  <w:style w:type="paragraph" w:customStyle="1" w:styleId="InfoBlue">
    <w:name w:val="InfoBlue"/>
    <w:basedOn w:val="a"/>
    <w:next w:val="ac"/>
    <w:autoRedefine/>
    <w:rsid w:val="00F63BDF"/>
    <w:pPr>
      <w:numPr>
        <w:numId w:val="6"/>
      </w:numPr>
      <w:spacing w:line="360" w:lineRule="exact"/>
      <w:jc w:val="left"/>
    </w:pPr>
    <w:rPr>
      <w:rFonts w:ascii="宋体" w:eastAsia="宋体" w:hAnsi="Times New Roman" w:cs="Times New Roman"/>
      <w:snapToGrid w:val="0"/>
      <w:color w:val="000000"/>
      <w:kern w:val="0"/>
      <w:sz w:val="20"/>
      <w:szCs w:val="20"/>
    </w:rPr>
  </w:style>
  <w:style w:type="paragraph" w:styleId="af6">
    <w:name w:val="List Paragraph"/>
    <w:aliases w:val="编号"/>
    <w:basedOn w:val="a"/>
    <w:link w:val="Charc"/>
    <w:uiPriority w:val="34"/>
    <w:qFormat/>
    <w:rsid w:val="00F63BDF"/>
    <w:pPr>
      <w:ind w:firstLineChars="200" w:firstLine="420"/>
    </w:pPr>
    <w:rPr>
      <w:rFonts w:ascii="Calibri" w:eastAsia="宋体" w:hAnsi="Calibri" w:cs="Times New Roman"/>
    </w:rPr>
  </w:style>
  <w:style w:type="character" w:styleId="af7">
    <w:name w:val="Strong"/>
    <w:uiPriority w:val="22"/>
    <w:qFormat/>
    <w:rsid w:val="00F63BDF"/>
    <w:rPr>
      <w:b/>
      <w:bCs/>
    </w:rPr>
  </w:style>
  <w:style w:type="paragraph" w:customStyle="1" w:styleId="2CharChar">
    <w:name w:val="正文文本缩进 2 Char Char"/>
    <w:basedOn w:val="a"/>
    <w:rsid w:val="00F63BDF"/>
    <w:pPr>
      <w:widowControl/>
      <w:spacing w:line="360" w:lineRule="auto"/>
      <w:ind w:firstLineChars="200" w:firstLine="480"/>
    </w:pPr>
    <w:rPr>
      <w:rFonts w:ascii="宋体" w:eastAsia="宋体" w:hAnsi="宋体" w:cs="Times New Roman" w:hint="eastAsia"/>
      <w:color w:val="000000"/>
      <w:kern w:val="0"/>
      <w:sz w:val="24"/>
      <w:szCs w:val="20"/>
    </w:rPr>
  </w:style>
  <w:style w:type="paragraph" w:customStyle="1" w:styleId="1featureheadAH1PIM1Heading0Arial14FettArial1">
    <w:name w:val="样式 标题 1featureheadA章H1PIM 1Heading 0Arial 14 FettArial 1..."/>
    <w:basedOn w:val="1"/>
    <w:rsid w:val="00F63BDF"/>
    <w:pPr>
      <w:keepNext w:val="0"/>
      <w:numPr>
        <w:numId w:val="1"/>
      </w:numPr>
      <w:tabs>
        <w:tab w:val="left" w:pos="432"/>
      </w:tabs>
      <w:spacing w:before="312" w:after="312" w:line="360" w:lineRule="auto"/>
    </w:pPr>
    <w:rPr>
      <w:rFonts w:eastAsia="黑体"/>
      <w:b/>
      <w:color w:val="000000"/>
      <w:kern w:val="44"/>
      <w:sz w:val="32"/>
    </w:rPr>
  </w:style>
  <w:style w:type="paragraph" w:customStyle="1" w:styleId="13">
    <w:name w:val="1级描述"/>
    <w:basedOn w:val="a"/>
    <w:rsid w:val="00F63BDF"/>
    <w:pPr>
      <w:ind w:firstLine="420"/>
    </w:pPr>
    <w:rPr>
      <w:rFonts w:ascii="Times New Roman" w:eastAsia="宋体" w:hAnsi="Times New Roman" w:cs="Times New Roman"/>
      <w:szCs w:val="24"/>
    </w:rPr>
  </w:style>
  <w:style w:type="paragraph" w:customStyle="1" w:styleId="CharCharChar">
    <w:name w:val="Char Char Char"/>
    <w:basedOn w:val="a"/>
    <w:rsid w:val="00F63BDF"/>
    <w:rPr>
      <w:rFonts w:ascii="Times New Roman" w:eastAsia="宋体" w:hAnsi="Times New Roman" w:cs="Times New Roman"/>
      <w:szCs w:val="24"/>
    </w:rPr>
  </w:style>
  <w:style w:type="paragraph" w:customStyle="1" w:styleId="CharCharCharCharCharChar">
    <w:name w:val=" Char Char Char Char Char Char"/>
    <w:basedOn w:val="a"/>
    <w:rsid w:val="00F63BDF"/>
    <w:pPr>
      <w:adjustRightInd w:val="0"/>
      <w:spacing w:line="360" w:lineRule="auto"/>
    </w:pPr>
    <w:rPr>
      <w:rFonts w:ascii="Times New Roman" w:eastAsia="宋体" w:hAnsi="Times New Roman" w:cs="Times New Roman"/>
      <w:kern w:val="0"/>
      <w:sz w:val="24"/>
      <w:szCs w:val="20"/>
    </w:rPr>
  </w:style>
  <w:style w:type="paragraph" w:styleId="25">
    <w:name w:val="Body Text First Indent 2"/>
    <w:basedOn w:val="a8"/>
    <w:link w:val="2Char3"/>
    <w:rsid w:val="00F63BDF"/>
    <w:pPr>
      <w:spacing w:after="120" w:line="240" w:lineRule="auto"/>
      <w:ind w:leftChars="200" w:left="420" w:firstLineChars="200" w:firstLine="420"/>
    </w:pPr>
    <w:rPr>
      <w:sz w:val="21"/>
    </w:rPr>
  </w:style>
  <w:style w:type="character" w:customStyle="1" w:styleId="2Char3">
    <w:name w:val="正文首行缩进 2 Char"/>
    <w:basedOn w:val="Char3"/>
    <w:link w:val="25"/>
    <w:rsid w:val="00F63BDF"/>
    <w:rPr>
      <w:rFonts w:ascii="Times New Roman" w:eastAsia="宋体" w:hAnsi="Times New Roman" w:cs="Times New Roman"/>
      <w:sz w:val="24"/>
      <w:szCs w:val="20"/>
      <w:lang w:val="x-none" w:eastAsia="x-none"/>
    </w:rPr>
  </w:style>
  <w:style w:type="paragraph" w:customStyle="1" w:styleId="Char1CharCharCharCharChar">
    <w:name w:val=" Char1 Char Char Char Char Char"/>
    <w:basedOn w:val="a"/>
    <w:rsid w:val="00F63BDF"/>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styleId="af8">
    <w:name w:val="Normal (Web)"/>
    <w:basedOn w:val="a"/>
    <w:uiPriority w:val="99"/>
    <w:rsid w:val="00F63BDF"/>
    <w:pPr>
      <w:widowControl/>
      <w:spacing w:before="100" w:beforeAutospacing="1" w:after="100" w:afterAutospacing="1"/>
      <w:jc w:val="left"/>
    </w:pPr>
    <w:rPr>
      <w:rFonts w:ascii="宋体" w:eastAsia="宋体" w:hAnsi="宋体" w:cs="宋体"/>
      <w:kern w:val="0"/>
      <w:sz w:val="24"/>
      <w:szCs w:val="24"/>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F63BDF"/>
    <w:rPr>
      <w:rFonts w:ascii="宋体" w:eastAsia="宋体" w:hAnsi="Courier New"/>
      <w:kern w:val="2"/>
      <w:sz w:val="21"/>
      <w:lang w:val="en-US" w:eastAsia="zh-CN" w:bidi="ar-SA"/>
    </w:rPr>
  </w:style>
  <w:style w:type="paragraph" w:customStyle="1" w:styleId="style6">
    <w:name w:val="style6"/>
    <w:basedOn w:val="a"/>
    <w:rsid w:val="00F63BDF"/>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style51">
    <w:name w:val="style51"/>
    <w:rsid w:val="00F63BDF"/>
    <w:rPr>
      <w:color w:val="000000"/>
    </w:rPr>
  </w:style>
  <w:style w:type="paragraph" w:customStyle="1" w:styleId="Chard">
    <w:name w:val="锐丰正文 Char"/>
    <w:basedOn w:val="a"/>
    <w:link w:val="CharChar0"/>
    <w:rsid w:val="00F63BDF"/>
    <w:pPr>
      <w:spacing w:line="520" w:lineRule="exact"/>
      <w:ind w:firstLineChars="200" w:firstLine="200"/>
    </w:pPr>
    <w:rPr>
      <w:rFonts w:ascii="Times New Roman" w:eastAsia="楷体_GB2312" w:hAnsi="Times New Roman" w:cs="Times New Roman"/>
      <w:sz w:val="28"/>
      <w:szCs w:val="24"/>
    </w:rPr>
  </w:style>
  <w:style w:type="character" w:customStyle="1" w:styleId="CharChar0">
    <w:name w:val="锐丰正文 Char Char"/>
    <w:link w:val="Chard"/>
    <w:rsid w:val="00F63BDF"/>
    <w:rPr>
      <w:rFonts w:ascii="Times New Roman" w:eastAsia="楷体_GB2312" w:hAnsi="Times New Roman" w:cs="Times New Roman"/>
      <w:sz w:val="28"/>
      <w:szCs w:val="24"/>
    </w:rPr>
  </w:style>
  <w:style w:type="paragraph" w:customStyle="1" w:styleId="26">
    <w:name w:val="正文（首行缩进2字符）"/>
    <w:basedOn w:val="a"/>
    <w:link w:val="2Char4"/>
    <w:rsid w:val="00F63BDF"/>
    <w:pPr>
      <w:spacing w:line="360" w:lineRule="auto"/>
      <w:ind w:firstLineChars="192" w:firstLine="461"/>
    </w:pPr>
    <w:rPr>
      <w:rFonts w:ascii="Arial" w:eastAsia="宋体" w:hAnsi="Arial" w:cs="Times New Roman"/>
      <w:sz w:val="24"/>
      <w:szCs w:val="28"/>
    </w:rPr>
  </w:style>
  <w:style w:type="character" w:customStyle="1" w:styleId="2Char4">
    <w:name w:val="正文（首行缩进2字符） Char"/>
    <w:link w:val="26"/>
    <w:rsid w:val="00F63BDF"/>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F63BDF"/>
    <w:rPr>
      <w:rFonts w:ascii="Tahoma" w:hAnsi="Tahoma" w:cs="Tahoma"/>
      <w:sz w:val="24"/>
    </w:rPr>
  </w:style>
  <w:style w:type="paragraph" w:customStyle="1" w:styleId="CharCharCharCharCharCharChar">
    <w:name w:val="Char Char Char Char Char Char Char"/>
    <w:basedOn w:val="a"/>
    <w:link w:val="CharCharCharCharCharCharCharChar"/>
    <w:rsid w:val="00F63BDF"/>
    <w:rPr>
      <w:rFonts w:ascii="Tahoma" w:hAnsi="Tahoma" w:cs="Tahoma"/>
      <w:sz w:val="24"/>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F63BDF"/>
    <w:rPr>
      <w:rFonts w:eastAsia="宋体"/>
      <w:kern w:val="2"/>
      <w:sz w:val="21"/>
      <w:szCs w:val="24"/>
      <w:lang w:val="en-US" w:eastAsia="zh-CN" w:bidi="ar-SA"/>
    </w:rPr>
  </w:style>
  <w:style w:type="paragraph" w:customStyle="1" w:styleId="p0">
    <w:name w:val="p0"/>
    <w:basedOn w:val="a"/>
    <w:rsid w:val="00F63BDF"/>
    <w:pPr>
      <w:widowControl/>
    </w:pPr>
    <w:rPr>
      <w:rFonts w:ascii="Times New Roman" w:eastAsia="宋体" w:hAnsi="Times New Roman" w:cs="Times New Roman"/>
      <w:kern w:val="0"/>
      <w:szCs w:val="21"/>
    </w:rPr>
  </w:style>
  <w:style w:type="paragraph" w:customStyle="1" w:styleId="af9">
    <w:name w:val="文字"/>
    <w:basedOn w:val="a"/>
    <w:rsid w:val="00F63BDF"/>
    <w:pPr>
      <w:tabs>
        <w:tab w:val="left" w:pos="8520"/>
      </w:tabs>
      <w:spacing w:line="312" w:lineRule="auto"/>
      <w:ind w:right="-210" w:firstLine="556"/>
    </w:pPr>
    <w:rPr>
      <w:rFonts w:ascii="宋体" w:eastAsia="宋体" w:hAnsi="Times New Roman" w:cs="Times New Roman"/>
      <w:sz w:val="28"/>
      <w:szCs w:val="20"/>
    </w:rPr>
  </w:style>
  <w:style w:type="numbering" w:customStyle="1" w:styleId="110">
    <w:name w:val="无列表11"/>
    <w:next w:val="a2"/>
    <w:semiHidden/>
    <w:unhideWhenUsed/>
    <w:rsid w:val="00F63BDF"/>
  </w:style>
  <w:style w:type="paragraph" w:styleId="afa">
    <w:name w:val="Document Map"/>
    <w:basedOn w:val="a"/>
    <w:link w:val="Chare"/>
    <w:rsid w:val="00F63BDF"/>
    <w:pPr>
      <w:shd w:val="clear" w:color="auto" w:fill="000080"/>
      <w:spacing w:before="100" w:beforeAutospacing="1" w:after="100" w:afterAutospacing="1"/>
    </w:pPr>
    <w:rPr>
      <w:rFonts w:ascii="Times New Roman" w:eastAsia="宋体" w:hAnsi="Times New Roman" w:cs="Times New Roman"/>
      <w:szCs w:val="24"/>
      <w:lang w:val="x-none" w:eastAsia="x-none"/>
    </w:rPr>
  </w:style>
  <w:style w:type="character" w:customStyle="1" w:styleId="Chare">
    <w:name w:val="文档结构图 Char"/>
    <w:basedOn w:val="a0"/>
    <w:link w:val="afa"/>
    <w:rsid w:val="00F63BDF"/>
    <w:rPr>
      <w:rFonts w:ascii="Times New Roman" w:eastAsia="宋体" w:hAnsi="Times New Roman" w:cs="Times New Roman"/>
      <w:szCs w:val="24"/>
      <w:shd w:val="clear" w:color="auto" w:fill="000080"/>
      <w:lang w:val="x-none" w:eastAsia="x-none"/>
    </w:rPr>
  </w:style>
  <w:style w:type="paragraph" w:customStyle="1" w:styleId="14">
    <w:name w:val="列出段落1"/>
    <w:basedOn w:val="a"/>
    <w:qFormat/>
    <w:rsid w:val="00F63BDF"/>
    <w:pPr>
      <w:ind w:firstLineChars="200" w:firstLine="420"/>
    </w:pPr>
    <w:rPr>
      <w:rFonts w:ascii="Calibri" w:eastAsia="宋体" w:hAnsi="Calibri" w:cs="Times New Roman"/>
    </w:rPr>
  </w:style>
  <w:style w:type="paragraph" w:customStyle="1" w:styleId="Char1CharCharChar0">
    <w:name w:val="Char1 Char Char Char"/>
    <w:basedOn w:val="a"/>
    <w:rsid w:val="00F63BDF"/>
    <w:rPr>
      <w:rFonts w:ascii="Tahoma" w:eastAsia="宋体" w:hAnsi="Tahoma" w:cs="Times New Roman"/>
      <w:sz w:val="24"/>
      <w:szCs w:val="20"/>
    </w:rPr>
  </w:style>
  <w:style w:type="paragraph" w:customStyle="1" w:styleId="CharCharCharCharCharCharCharCharChar0">
    <w:name w:val="Char Char Char Char Char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CharCharCharChar0">
    <w:name w:val="Char Char Char Char1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20">
    <w:name w:val="Char2"/>
    <w:basedOn w:val="a"/>
    <w:autoRedefine/>
    <w:rsid w:val="00F63BDF"/>
    <w:pPr>
      <w:tabs>
        <w:tab w:val="num" w:pos="360"/>
      </w:tabs>
    </w:pPr>
    <w:rPr>
      <w:rFonts w:ascii="Times New Roman" w:eastAsia="宋体" w:hAnsi="Times New Roman" w:cs="Times New Roman"/>
      <w:sz w:val="24"/>
      <w:szCs w:val="24"/>
    </w:rPr>
  </w:style>
  <w:style w:type="paragraph" w:customStyle="1" w:styleId="CharCharCharCharCharChar0">
    <w:name w:val="Char Char Char Char Char Char"/>
    <w:basedOn w:val="a"/>
    <w:rsid w:val="00F63BDF"/>
    <w:pPr>
      <w:adjustRightInd w:val="0"/>
      <w:spacing w:line="360" w:lineRule="auto"/>
    </w:pPr>
    <w:rPr>
      <w:rFonts w:ascii="Times New Roman" w:eastAsia="宋体" w:hAnsi="Times New Roman" w:cs="Times New Roman"/>
      <w:kern w:val="0"/>
      <w:sz w:val="24"/>
      <w:szCs w:val="20"/>
    </w:rPr>
  </w:style>
  <w:style w:type="paragraph" w:customStyle="1" w:styleId="Char1CharCharCharCharChar0">
    <w:name w:val="Char1 Char Char Char Char Char"/>
    <w:basedOn w:val="a"/>
    <w:rsid w:val="00F63BDF"/>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rsid w:val="00F63BDF"/>
    <w:pPr>
      <w:widowControl/>
      <w:spacing w:after="160" w:line="240" w:lineRule="exact"/>
      <w:jc w:val="left"/>
    </w:pPr>
    <w:rPr>
      <w:rFonts w:ascii="Verdana" w:eastAsia="仿宋_GB2312" w:hAnsi="Verdana" w:cs="Times New Roman"/>
      <w:kern w:val="0"/>
      <w:sz w:val="24"/>
      <w:szCs w:val="20"/>
      <w:lang w:eastAsia="en-US"/>
    </w:rPr>
  </w:style>
  <w:style w:type="paragraph" w:styleId="afb">
    <w:name w:val="Subtitle"/>
    <w:basedOn w:val="a"/>
    <w:next w:val="a"/>
    <w:link w:val="Charf"/>
    <w:qFormat/>
    <w:rsid w:val="00F63BDF"/>
    <w:pPr>
      <w:spacing w:before="240" w:after="60" w:line="312" w:lineRule="auto"/>
      <w:jc w:val="center"/>
      <w:outlineLvl w:val="1"/>
    </w:pPr>
    <w:rPr>
      <w:rFonts w:ascii="Cambria" w:eastAsia="宋体" w:hAnsi="Cambria" w:cs="Times New Roman"/>
      <w:b/>
      <w:bCs/>
      <w:kern w:val="28"/>
      <w:sz w:val="32"/>
      <w:szCs w:val="32"/>
    </w:rPr>
  </w:style>
  <w:style w:type="character" w:customStyle="1" w:styleId="Charf">
    <w:name w:val="副标题 Char"/>
    <w:basedOn w:val="a0"/>
    <w:link w:val="afb"/>
    <w:rsid w:val="00F63BDF"/>
    <w:rPr>
      <w:rFonts w:ascii="Cambria" w:eastAsia="宋体" w:hAnsi="Cambria" w:cs="Times New Roman"/>
      <w:b/>
      <w:bCs/>
      <w:kern w:val="28"/>
      <w:sz w:val="32"/>
      <w:szCs w:val="32"/>
    </w:rPr>
  </w:style>
  <w:style w:type="paragraph" w:customStyle="1" w:styleId="Char11">
    <w:name w:val="Char1"/>
    <w:basedOn w:val="a"/>
    <w:autoRedefine/>
    <w:rsid w:val="00F63BDF"/>
    <w:pPr>
      <w:tabs>
        <w:tab w:val="num" w:pos="360"/>
      </w:tabs>
    </w:pPr>
    <w:rPr>
      <w:rFonts w:ascii="Times New Roman" w:eastAsia="宋体" w:hAnsi="Times New Roman" w:cs="Times New Roman"/>
      <w:sz w:val="24"/>
      <w:szCs w:val="24"/>
    </w:rPr>
  </w:style>
  <w:style w:type="paragraph" w:customStyle="1" w:styleId="130">
    <w:name w:val="正文_13"/>
    <w:qFormat/>
    <w:rsid w:val="00F63BDF"/>
    <w:pPr>
      <w:widowControl w:val="0"/>
      <w:jc w:val="both"/>
    </w:pPr>
    <w:rPr>
      <w:rFonts w:ascii="Times New Roman" w:eastAsia="宋体" w:hAnsi="Times New Roman" w:cs="Times New Roman"/>
      <w:szCs w:val="24"/>
    </w:rPr>
  </w:style>
  <w:style w:type="paragraph" w:customStyle="1" w:styleId="111">
    <w:name w:val="正文_11"/>
    <w:qFormat/>
    <w:rsid w:val="00F63BDF"/>
    <w:pPr>
      <w:widowControl w:val="0"/>
      <w:jc w:val="both"/>
    </w:pPr>
    <w:rPr>
      <w:rFonts w:ascii="Times New Roman" w:eastAsia="宋体" w:hAnsi="Times New Roman" w:cs="Times New Roman"/>
      <w:szCs w:val="24"/>
    </w:rPr>
  </w:style>
  <w:style w:type="paragraph" w:customStyle="1" w:styleId="ListParagraph1">
    <w:name w:val="List Paragraph1"/>
    <w:basedOn w:val="a"/>
    <w:uiPriority w:val="99"/>
    <w:rsid w:val="00F63BDF"/>
    <w:pPr>
      <w:ind w:firstLineChars="200" w:firstLine="420"/>
    </w:pPr>
    <w:rPr>
      <w:rFonts w:ascii="Calibri" w:eastAsia="宋体" w:hAnsi="Calibri" w:cs="Calibri"/>
      <w:szCs w:val="21"/>
    </w:rPr>
  </w:style>
  <w:style w:type="character" w:customStyle="1" w:styleId="Charc">
    <w:name w:val="列出段落 Char"/>
    <w:aliases w:val="编号 Char"/>
    <w:link w:val="af6"/>
    <w:uiPriority w:val="34"/>
    <w:rsid w:val="00F63BDF"/>
    <w:rPr>
      <w:rFonts w:ascii="Calibri" w:eastAsia="宋体" w:hAnsi="Calibri" w:cs="Times New Roman"/>
    </w:rPr>
  </w:style>
  <w:style w:type="paragraph" w:styleId="afc">
    <w:name w:val="No Spacing"/>
    <w:uiPriority w:val="1"/>
    <w:qFormat/>
    <w:rsid w:val="00F63BDF"/>
    <w:pPr>
      <w:widowControl w:val="0"/>
      <w:jc w:val="both"/>
    </w:pPr>
    <w:rPr>
      <w:rFonts w:ascii="Times New Roman" w:eastAsia="宋体" w:hAnsi="Times New Roman" w:cs="Times New Roman"/>
      <w:szCs w:val="24"/>
    </w:rPr>
  </w:style>
  <w:style w:type="character" w:customStyle="1" w:styleId="apple-converted-space">
    <w:name w:val="apple-converted-space"/>
    <w:rsid w:val="00F63BDF"/>
  </w:style>
  <w:style w:type="character" w:customStyle="1" w:styleId="shorttext1">
    <w:name w:val="short_text1"/>
    <w:rsid w:val="00F63BDF"/>
    <w:rPr>
      <w:sz w:val="26"/>
      <w:szCs w:val="26"/>
    </w:rPr>
  </w:style>
  <w:style w:type="paragraph" w:customStyle="1" w:styleId="27">
    <w:name w:val="列出段落2"/>
    <w:basedOn w:val="a"/>
    <w:qFormat/>
    <w:rsid w:val="00F63BDF"/>
    <w:pPr>
      <w:ind w:firstLineChars="200" w:firstLine="420"/>
    </w:pPr>
    <w:rPr>
      <w:rFonts w:ascii="Calibri" w:eastAsia="宋体" w:hAnsi="Calibri" w:cs="Times New Roman"/>
    </w:rPr>
  </w:style>
  <w:style w:type="paragraph" w:customStyle="1" w:styleId="15">
    <w:name w:val="正文1"/>
    <w:basedOn w:val="a"/>
    <w:rsid w:val="00F63BDF"/>
    <w:pPr>
      <w:widowControl/>
      <w:spacing w:after="200" w:line="300" w:lineRule="atLeast"/>
      <w:jc w:val="left"/>
    </w:pPr>
    <w:rPr>
      <w:rFonts w:ascii="Calibri" w:eastAsia="宋体" w:hAnsi="Calibri" w:cs="宋体"/>
      <w:kern w:val="0"/>
      <w:sz w:val="22"/>
    </w:rPr>
  </w:style>
  <w:style w:type="paragraph" w:customStyle="1" w:styleId="afd">
    <w:name w:val="段"/>
    <w:rsid w:val="00F63BDF"/>
    <w:pPr>
      <w:autoSpaceDE w:val="0"/>
      <w:autoSpaceDN w:val="0"/>
      <w:ind w:firstLineChars="200" w:firstLine="200"/>
      <w:jc w:val="both"/>
    </w:pPr>
    <w:rPr>
      <w:rFonts w:ascii="宋体" w:eastAsia="宋体" w:hAnsi="Times New Roman" w:cs="Times New Roman"/>
      <w:kern w:val="0"/>
      <w:szCs w:val="20"/>
    </w:rPr>
  </w:style>
  <w:style w:type="paragraph" w:styleId="HTML0">
    <w:name w:val="HTML Address"/>
    <w:basedOn w:val="a"/>
    <w:link w:val="HTMLChar0"/>
    <w:rsid w:val="00F63BDF"/>
    <w:pPr>
      <w:widowControl/>
      <w:jc w:val="left"/>
    </w:pPr>
    <w:rPr>
      <w:rFonts w:ascii="宋体" w:eastAsia="宋体" w:hAnsi="宋体" w:cs="Times New Roman"/>
      <w:i/>
      <w:iCs/>
      <w:kern w:val="0"/>
      <w:sz w:val="24"/>
      <w:szCs w:val="24"/>
    </w:rPr>
  </w:style>
  <w:style w:type="character" w:customStyle="1" w:styleId="HTMLChar0">
    <w:name w:val="HTML 地址 Char"/>
    <w:basedOn w:val="a0"/>
    <w:link w:val="HTML0"/>
    <w:rsid w:val="00F63BDF"/>
    <w:rPr>
      <w:rFonts w:ascii="宋体" w:eastAsia="宋体" w:hAnsi="宋体" w:cs="Times New Roman"/>
      <w:i/>
      <w:iCs/>
      <w:kern w:val="0"/>
      <w:sz w:val="24"/>
      <w:szCs w:val="24"/>
    </w:rPr>
  </w:style>
  <w:style w:type="paragraph" w:customStyle="1" w:styleId="afe">
    <w:name w:val="附件正文"/>
    <w:basedOn w:val="a"/>
    <w:rsid w:val="00F63BDF"/>
    <w:pPr>
      <w:snapToGrid w:val="0"/>
      <w:spacing w:line="480" w:lineRule="exact"/>
    </w:pPr>
    <w:rPr>
      <w:rFonts w:ascii="Times New Roman" w:eastAsia="宋体" w:hAnsi="Times New Roman" w:cs="Times New Roman"/>
      <w:color w:val="000000"/>
      <w:kern w:val="0"/>
      <w:sz w:val="24"/>
      <w:szCs w:val="24"/>
    </w:rPr>
  </w:style>
  <w:style w:type="paragraph" w:customStyle="1" w:styleId="msolistparagraph0">
    <w:name w:val="msolistparagraph"/>
    <w:basedOn w:val="a"/>
    <w:rsid w:val="00F63BDF"/>
    <w:pPr>
      <w:ind w:firstLineChars="200" w:firstLine="420"/>
    </w:pPr>
    <w:rPr>
      <w:rFonts w:ascii="Calibri" w:eastAsia="宋体" w:hAnsi="Calibri" w:cs="Times New Roman"/>
    </w:rPr>
  </w:style>
  <w:style w:type="character" w:customStyle="1" w:styleId="font41">
    <w:name w:val="font41"/>
    <w:rsid w:val="00F63BDF"/>
    <w:rPr>
      <w:rFonts w:ascii="宋体" w:eastAsia="宋体" w:hAnsi="宋体" w:cs="宋体" w:hint="eastAsia"/>
      <w:i w:val="0"/>
      <w:color w:val="000000"/>
      <w:sz w:val="20"/>
      <w:szCs w:val="20"/>
      <w:u w:val="none"/>
    </w:rPr>
  </w:style>
  <w:style w:type="character" w:customStyle="1" w:styleId="font11">
    <w:name w:val="font11"/>
    <w:rsid w:val="00F63BDF"/>
    <w:rPr>
      <w:rFonts w:ascii="宋体" w:eastAsia="宋体" w:hAnsi="宋体" w:cs="宋体" w:hint="eastAsia"/>
      <w:i w:val="0"/>
      <w:color w:val="000000"/>
      <w:sz w:val="21"/>
      <w:szCs w:val="21"/>
      <w:u w:val="none"/>
    </w:rPr>
  </w:style>
  <w:style w:type="paragraph" w:customStyle="1" w:styleId="33">
    <w:name w:val="列出段落3"/>
    <w:basedOn w:val="a"/>
    <w:rsid w:val="00F63BDF"/>
    <w:pPr>
      <w:ind w:firstLineChars="200" w:firstLine="420"/>
    </w:pPr>
    <w:rPr>
      <w:rFonts w:ascii="Times New Roman" w:eastAsia="宋体" w:hAnsi="Times New Roman" w:cs="Times New Roman"/>
      <w:szCs w:val="24"/>
    </w:rPr>
  </w:style>
  <w:style w:type="paragraph" w:customStyle="1" w:styleId="NewNewNewNewNewNewNewNewNewNewNewNewNewNewNewNewNewNewNewNewNewNew">
    <w:name w:val="正文 New New New New New New New New New New New New New New New New New New New New New New"/>
    <w:rsid w:val="00F63BDF"/>
    <w:pPr>
      <w:widowControl w:val="0"/>
      <w:jc w:val="both"/>
    </w:pPr>
    <w:rPr>
      <w:rFonts w:ascii="Times New Roman" w:eastAsia="宋体" w:hAnsi="Times New Roman" w:cs="Times New Roman"/>
      <w:szCs w:val="20"/>
    </w:rPr>
  </w:style>
  <w:style w:type="paragraph" w:customStyle="1" w:styleId="UP3">
    <w:name w:val="UP标题3"/>
    <w:basedOn w:val="a"/>
    <w:link w:val="UP3CharChar"/>
    <w:uiPriority w:val="99"/>
    <w:rsid w:val="00F63BDF"/>
    <w:pPr>
      <w:spacing w:line="360" w:lineRule="auto"/>
      <w:ind w:firstLineChars="149" w:firstLine="149"/>
    </w:pPr>
    <w:rPr>
      <w:rFonts w:ascii="黑体" w:eastAsia="黑体" w:hAnsi="Times New Roman" w:cs="Times New Roman"/>
      <w:kern w:val="0"/>
      <w:sz w:val="28"/>
      <w:szCs w:val="20"/>
    </w:rPr>
  </w:style>
  <w:style w:type="character" w:customStyle="1" w:styleId="UP3CharChar">
    <w:name w:val="UP标题3 Char Char"/>
    <w:link w:val="UP3"/>
    <w:uiPriority w:val="99"/>
    <w:locked/>
    <w:rsid w:val="00F63BDF"/>
    <w:rPr>
      <w:rFonts w:ascii="黑体" w:eastAsia="黑体" w:hAnsi="Times New Roman" w:cs="Times New Roman"/>
      <w:kern w:val="0"/>
      <w:sz w:val="28"/>
      <w:szCs w:val="20"/>
    </w:rPr>
  </w:style>
  <w:style w:type="paragraph" w:customStyle="1" w:styleId="787820">
    <w:name w:val="样式 加粗 段前: 7.8 磅 段后: 7.8 磅 行距: 固定值 20 磅"/>
    <w:basedOn w:val="a"/>
    <w:rsid w:val="00F63BDF"/>
    <w:pPr>
      <w:spacing w:before="60" w:after="60" w:line="360" w:lineRule="exact"/>
    </w:pPr>
    <w:rPr>
      <w:rFonts w:ascii="Times New Roman" w:eastAsia="宋体" w:hAnsi="Times New Roman" w:cs="宋体"/>
      <w:b/>
      <w:bCs/>
      <w:spacing w:val="-2"/>
      <w:sz w:val="24"/>
      <w:szCs w:val="20"/>
    </w:rPr>
  </w:style>
  <w:style w:type="character" w:customStyle="1" w:styleId="font61">
    <w:name w:val="font61"/>
    <w:rsid w:val="00F63BDF"/>
    <w:rPr>
      <w:rFonts w:ascii="宋体" w:eastAsia="宋体" w:hAnsi="宋体" w:cs="宋体" w:hint="eastAsia"/>
      <w:i w:val="0"/>
      <w:color w:val="000000"/>
      <w:sz w:val="20"/>
      <w:szCs w:val="20"/>
      <w:u w:val="none"/>
    </w:rPr>
  </w:style>
  <w:style w:type="character" w:customStyle="1" w:styleId="font21">
    <w:name w:val="font21"/>
    <w:rsid w:val="00F63BDF"/>
    <w:rPr>
      <w:rFonts w:ascii="Times New Roman" w:hAnsi="Times New Roman" w:cs="Times New Roman" w:hint="default"/>
      <w:i w:val="0"/>
      <w:color w:val="000000"/>
      <w:sz w:val="20"/>
      <w:szCs w:val="20"/>
      <w:u w:val="none"/>
    </w:rPr>
  </w:style>
  <w:style w:type="character" w:customStyle="1" w:styleId="font01">
    <w:name w:val="font01"/>
    <w:rsid w:val="00F63BDF"/>
    <w:rPr>
      <w:rFonts w:ascii="Arial" w:hAnsi="Arial" w:cs="Arial"/>
      <w:i w:val="0"/>
      <w:color w:val="000000"/>
      <w:sz w:val="20"/>
      <w:szCs w:val="20"/>
      <w:u w:val="none"/>
    </w:rPr>
  </w:style>
  <w:style w:type="character" w:customStyle="1" w:styleId="font31">
    <w:name w:val="font31"/>
    <w:rsid w:val="00F63BDF"/>
    <w:rPr>
      <w:rFonts w:ascii="Times New Roman" w:hAnsi="Times New Roman" w:cs="Times New Roman" w:hint="default"/>
      <w:b/>
      <w:i w:val="0"/>
      <w:color w:val="000000"/>
      <w:sz w:val="20"/>
      <w:szCs w:val="20"/>
      <w:u w:val="none"/>
    </w:rPr>
  </w:style>
  <w:style w:type="paragraph" w:customStyle="1" w:styleId="10">
    <w:name w:val="正文序号 1"/>
    <w:basedOn w:val="a"/>
    <w:rsid w:val="00F63BDF"/>
    <w:pPr>
      <w:numPr>
        <w:numId w:val="32"/>
      </w:numPr>
      <w:spacing w:before="60"/>
    </w:pPr>
    <w:rPr>
      <w:rFonts w:ascii="Times New Roman" w:eastAsia="宋体" w:hAnsi="Times New Roman" w:cs="Times New Roman"/>
      <w:szCs w:val="24"/>
    </w:rPr>
  </w:style>
  <w:style w:type="paragraph" w:customStyle="1" w:styleId="21">
    <w:name w:val="正文序号 2"/>
    <w:basedOn w:val="a"/>
    <w:rsid w:val="00F63BDF"/>
    <w:pPr>
      <w:numPr>
        <w:ilvl w:val="1"/>
        <w:numId w:val="32"/>
      </w:numPr>
      <w:spacing w:before="60"/>
    </w:pPr>
    <w:rPr>
      <w:rFonts w:ascii="Times New Roman" w:eastAsia="宋体" w:hAnsi="Times New Roman" w:cs="Times New Roman"/>
      <w:szCs w:val="24"/>
    </w:rPr>
  </w:style>
  <w:style w:type="paragraph" w:customStyle="1" w:styleId="30">
    <w:name w:val="正文序号 3"/>
    <w:basedOn w:val="a"/>
    <w:rsid w:val="00F63BDF"/>
    <w:pPr>
      <w:numPr>
        <w:ilvl w:val="2"/>
        <w:numId w:val="32"/>
      </w:numPr>
      <w:spacing w:before="60"/>
    </w:pPr>
    <w:rPr>
      <w:rFonts w:ascii="Times New Roman" w:eastAsia="宋体" w:hAnsi="Times New Roman" w:cs="Times New Roman"/>
      <w:szCs w:val="24"/>
    </w:rPr>
  </w:style>
  <w:style w:type="paragraph" w:customStyle="1" w:styleId="40">
    <w:name w:val="正文序号 4"/>
    <w:basedOn w:val="a"/>
    <w:rsid w:val="00F63BDF"/>
    <w:pPr>
      <w:numPr>
        <w:ilvl w:val="3"/>
        <w:numId w:val="32"/>
      </w:numPr>
      <w:spacing w:before="60"/>
    </w:pPr>
    <w:rPr>
      <w:rFonts w:ascii="Times New Roman" w:eastAsia="宋体" w:hAnsi="Times New Roman" w:cs="Times New Roman"/>
      <w:szCs w:val="24"/>
    </w:rPr>
  </w:style>
  <w:style w:type="paragraph" w:customStyle="1" w:styleId="41">
    <w:name w:val="列出段落4"/>
    <w:basedOn w:val="a"/>
    <w:uiPriority w:val="34"/>
    <w:qFormat/>
    <w:rsid w:val="00F63BDF"/>
    <w:pPr>
      <w:ind w:firstLineChars="200" w:firstLine="420"/>
    </w:pPr>
    <w:rPr>
      <w:rFonts w:ascii="Times New Roman" w:eastAsia="宋体" w:hAnsi="Times New Roman" w:cs="Times New Roman"/>
      <w:szCs w:val="24"/>
    </w:rPr>
  </w:style>
  <w:style w:type="paragraph" w:customStyle="1" w:styleId="16">
    <w:name w:val="纯文本1"/>
    <w:basedOn w:val="a"/>
    <w:rsid w:val="00F63BDF"/>
    <w:rPr>
      <w:rFonts w:ascii="宋体" w:eastAsia="宋体" w:hAnsi="Courier New" w:cs="Times New Roman" w:hint="eastAsia"/>
      <w:szCs w:val="20"/>
    </w:rPr>
  </w:style>
  <w:style w:type="paragraph" w:customStyle="1" w:styleId="17">
    <w:name w:val="正文缩进1"/>
    <w:basedOn w:val="a"/>
    <w:rsid w:val="00F63BDF"/>
    <w:pPr>
      <w:ind w:firstLine="420"/>
    </w:pPr>
    <w:rPr>
      <w:rFonts w:ascii="Times New Roman" w:eastAsia="宋体" w:hAnsi="Times New Roman" w:cs="Times New Roman"/>
      <w:szCs w:val="20"/>
    </w:rPr>
  </w:style>
  <w:style w:type="paragraph" w:customStyle="1" w:styleId="50">
    <w:name w:val="列出段落5"/>
    <w:basedOn w:val="a"/>
    <w:rsid w:val="00F63BDF"/>
    <w:pPr>
      <w:ind w:firstLineChars="200" w:firstLine="420"/>
    </w:pPr>
    <w:rPr>
      <w:rFonts w:ascii="Calibri" w:eastAsia="宋体" w:hAnsi="Calibri" w:cs="Times New Roman"/>
    </w:rPr>
  </w:style>
  <w:style w:type="paragraph" w:customStyle="1" w:styleId="60">
    <w:name w:val="列出段落6"/>
    <w:basedOn w:val="a"/>
    <w:rsid w:val="00F63BDF"/>
    <w:pPr>
      <w:ind w:firstLineChars="200" w:firstLine="420"/>
    </w:pPr>
    <w:rPr>
      <w:rFonts w:ascii="Calibri" w:eastAsia="宋体" w:hAnsi="Calibri" w:cs="Times New Roman"/>
    </w:rPr>
  </w:style>
  <w:style w:type="character" w:customStyle="1" w:styleId="font71">
    <w:name w:val="font71"/>
    <w:rsid w:val="00F63BDF"/>
    <w:rPr>
      <w:rFonts w:ascii="宋体" w:eastAsia="宋体" w:hAnsi="宋体" w:cs="宋体" w:hint="eastAsia"/>
      <w:i w:val="0"/>
      <w:color w:val="000000"/>
      <w:sz w:val="24"/>
      <w:szCs w:val="24"/>
      <w:u w:val="none"/>
    </w:rPr>
  </w:style>
  <w:style w:type="character" w:customStyle="1" w:styleId="font51">
    <w:name w:val="font51"/>
    <w:rsid w:val="00F63BDF"/>
    <w:rPr>
      <w:rFonts w:ascii="Tahoma" w:eastAsia="Tahoma" w:hAnsi="Tahoma" w:cs="Tahoma"/>
      <w:i w:val="0"/>
      <w:color w:val="000000"/>
      <w:sz w:val="21"/>
      <w:szCs w:val="21"/>
      <w:u w:val="none"/>
    </w:rPr>
  </w:style>
  <w:style w:type="paragraph" w:styleId="aff">
    <w:name w:val="Title"/>
    <w:basedOn w:val="a"/>
    <w:next w:val="a"/>
    <w:link w:val="Charf0"/>
    <w:qFormat/>
    <w:rsid w:val="00F63BDF"/>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
    <w:rsid w:val="00F63BDF"/>
    <w:rPr>
      <w:rFonts w:ascii="Cambria" w:eastAsia="宋体" w:hAnsi="Cambria" w:cs="Times New Roman"/>
      <w:b/>
      <w:bCs/>
      <w:sz w:val="32"/>
      <w:szCs w:val="32"/>
    </w:rPr>
  </w:style>
  <w:style w:type="paragraph" w:customStyle="1" w:styleId="Style1">
    <w:name w:val="_Style 1"/>
    <w:basedOn w:val="a"/>
    <w:qFormat/>
    <w:rsid w:val="00F63BDF"/>
    <w:pPr>
      <w:ind w:firstLineChars="200" w:firstLine="420"/>
    </w:pPr>
    <w:rPr>
      <w:rFonts w:ascii="Calibri" w:eastAsia="宋体" w:hAnsi="Calibri" w:cs="Times New Roman"/>
    </w:rPr>
  </w:style>
  <w:style w:type="paragraph" w:customStyle="1" w:styleId="70">
    <w:name w:val="列出段落7"/>
    <w:basedOn w:val="a"/>
    <w:uiPriority w:val="34"/>
    <w:qFormat/>
    <w:rsid w:val="00F63BDF"/>
    <w:pPr>
      <w:widowControl/>
      <w:ind w:firstLineChars="200" w:firstLine="420"/>
      <w:jc w:val="left"/>
    </w:pPr>
    <w:rPr>
      <w:rFonts w:ascii="Times New Roman" w:eastAsia="宋体" w:hAnsi="Times New Roman" w:cs="Times New Roman"/>
      <w:sz w:val="24"/>
      <w:szCs w:val="24"/>
    </w:rPr>
  </w:style>
  <w:style w:type="character" w:customStyle="1" w:styleId="ListParagraphChar">
    <w:name w:val="List Paragraph Char"/>
    <w:link w:val="80"/>
    <w:locked/>
    <w:rsid w:val="00F63BDF"/>
    <w:rPr>
      <w:szCs w:val="24"/>
    </w:rPr>
  </w:style>
  <w:style w:type="paragraph" w:customStyle="1" w:styleId="80">
    <w:name w:val="列出段落8"/>
    <w:basedOn w:val="a"/>
    <w:link w:val="ListParagraphChar"/>
    <w:rsid w:val="00F63BDF"/>
    <w:pPr>
      <w:ind w:firstLineChars="200" w:firstLine="420"/>
    </w:pPr>
    <w:rPr>
      <w:szCs w:val="24"/>
    </w:rPr>
  </w:style>
  <w:style w:type="character" w:styleId="aff0">
    <w:name w:val="annotation reference"/>
    <w:uiPriority w:val="99"/>
    <w:unhideWhenUsed/>
    <w:rsid w:val="00F63BDF"/>
    <w:rPr>
      <w:sz w:val="21"/>
      <w:szCs w:val="21"/>
    </w:rPr>
  </w:style>
  <w:style w:type="character" w:customStyle="1" w:styleId="DefaultChar">
    <w:name w:val="Default Char"/>
    <w:link w:val="Default"/>
    <w:qFormat/>
    <w:locked/>
    <w:rsid w:val="00F63BDF"/>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2427</Words>
  <Characters>13839</Characters>
  <Application>Microsoft Office Word</Application>
  <DocSecurity>0</DocSecurity>
  <Lines>115</Lines>
  <Paragraphs>32</Paragraphs>
  <ScaleCrop>false</ScaleCrop>
  <Company>神州网信技术有限公司</Company>
  <LinksUpToDate>false</LinksUpToDate>
  <CharactersWithSpaces>16234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2024-07-19T02:36:00Z</dcterms:created>
  <dcterms:modified xsi:type="dcterms:W3CDTF">2024-07-19T02:36:00Z</dcterms:modified>
</cp:coreProperties>
</file>